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D2CB">
      <w:pPr>
        <w:spacing w:after="0" w:line="259" w:lineRule="auto"/>
        <w:ind w:left="0" w:firstLine="0"/>
      </w:pPr>
      <w:r>
        <w:rPr>
          <w:rFonts w:ascii="Times New Roman" w:hAnsi="Times New Roman" w:eastAsia="Times New Roman" w:cs="Times New Roman"/>
        </w:rPr>
        <w:t xml:space="preserve"> </w:t>
      </w:r>
    </w:p>
    <w:p w14:paraId="6F575CF8">
      <w:pPr>
        <w:spacing w:after="74" w:line="259" w:lineRule="auto"/>
        <w:ind w:left="0" w:leftChars="0" w:firstLine="0" w:firstLineChars="0"/>
        <w:jc w:val="center"/>
        <w:rPr>
          <w:rFonts w:hint="default"/>
          <w:color w:val="221815"/>
          <w:sz w:val="36"/>
          <w:lang w:val="en-US" w:eastAsia="zh-CN"/>
        </w:rPr>
      </w:pPr>
      <w:r>
        <w:rPr>
          <w:rFonts w:hint="eastAsia"/>
          <w:color w:val="221815"/>
          <w:sz w:val="36"/>
          <w:lang w:val="en-US" w:eastAsia="zh-CN"/>
        </w:rPr>
        <w:t>工业路由器使用手册V1.1</w:t>
      </w:r>
    </w:p>
    <w:p w14:paraId="07C7CA30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83DD463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C40E5E6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7EF412E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D190D30">
      <w:pPr>
        <w:ind w:left="0" w:leftChars="0" w:firstLine="0" w:firstLineChars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4CCFD0B">
      <w:p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适用范围：适用于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使用web2.x路由器</w:t>
      </w:r>
    </w:p>
    <w:tbl>
      <w:tblPr>
        <w:tblStyle w:val="11"/>
        <w:tblW w:w="0" w:type="auto"/>
        <w:tblInd w:w="277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1963"/>
        <w:gridCol w:w="6085"/>
      </w:tblGrid>
      <w:tr w14:paraId="7BB0010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Header/>
        </w:trPr>
        <w:tc>
          <w:tcPr>
            <w:tcW w:w="168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0624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版本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BE2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5DB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变更</w:t>
            </w:r>
          </w:p>
        </w:tc>
      </w:tr>
      <w:tr w14:paraId="075470A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248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V1.0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BC7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2025-11-26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F12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创建</w:t>
            </w:r>
          </w:p>
        </w:tc>
      </w:tr>
      <w:tr w14:paraId="576C68D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A15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V1.1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4B4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2026-01-05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BA2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更新reset按钮说明，更新VPN节点说明，移除原3.3.2节点</w:t>
            </w:r>
          </w:p>
        </w:tc>
      </w:tr>
    </w:tbl>
    <w:p w14:paraId="26C323F3">
      <w:pPr>
        <w:rPr>
          <w:rFonts w:hint="default"/>
          <w:lang w:val="en-US" w:eastAsia="zh-CN"/>
        </w:rPr>
      </w:pPr>
    </w:p>
    <w:p w14:paraId="02D24A21">
      <w:pPr>
        <w:rPr>
          <w:rFonts w:hint="default"/>
          <w:color w:val="221815"/>
          <w:sz w:val="36"/>
          <w:lang w:val="en-US" w:eastAsia="zh-CN"/>
        </w:rPr>
      </w:pPr>
      <w:r>
        <w:rPr>
          <w:rFonts w:hint="default"/>
          <w:color w:val="221815"/>
          <w:sz w:val="36"/>
          <w:lang w:val="en-US" w:eastAsia="zh-CN"/>
        </w:rPr>
        <w:br w:type="page"/>
      </w:r>
    </w:p>
    <w:sdt>
      <w:sdtPr>
        <w:rPr>
          <w:rFonts w:ascii="宋体" w:hAnsi="宋体" w:eastAsia="宋体" w:cs="微软雅黑"/>
          <w:color w:val="000000"/>
          <w:sz w:val="21"/>
          <w:szCs w:val="22"/>
          <w:lang w:val="en-US" w:eastAsia="en-US" w:bidi="ar-SA"/>
        </w:rPr>
        <w:id w:val="14746951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微软雅黑"/>
          <w:color w:val="000000"/>
          <w:sz w:val="21"/>
          <w:szCs w:val="22"/>
          <w:lang w:val="en-US" w:eastAsia="en-US" w:bidi="ar-SA"/>
        </w:rPr>
      </w:sdtEndPr>
      <w:sdtContent>
        <w:p w14:paraId="1EB4B734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textAlignment w:val="auto"/>
            <w:rPr>
              <w:rFonts w:eastAsia="宋体"/>
            </w:rPr>
          </w:pPr>
          <w:r>
            <w:rPr>
              <w:rFonts w:ascii="宋体" w:hAnsi="宋体" w:eastAsia="宋体"/>
              <w:sz w:val="21"/>
            </w:rPr>
            <w:t>目录</w:t>
          </w:r>
        </w:p>
        <w:p w14:paraId="3C67BA98">
          <w:pPr>
            <w:pStyle w:val="9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TOC \o "1-3" \h \u </w:instrText>
          </w:r>
          <w:r>
            <w:rPr>
              <w:rFonts w:eastAsia="宋体"/>
            </w:rPr>
            <w:fldChar w:fldCharType="separate"/>
          </w: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_Toc5718 </w:instrText>
          </w:r>
          <w:r>
            <w:rPr>
              <w:rFonts w:eastAsia="宋体"/>
            </w:rPr>
            <w:fldChar w:fldCharType="separate"/>
          </w:r>
          <w:r>
            <w:t>一、简介</w:t>
          </w:r>
          <w:r>
            <w:tab/>
          </w:r>
          <w:r>
            <w:fldChar w:fldCharType="begin"/>
          </w:r>
          <w:r>
            <w:instrText xml:space="preserve"> PAGEREF _Toc5718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6DA1D76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_Toc9627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 xml:space="preserve">1.1 </w:t>
          </w:r>
          <w:r>
            <w:t>概述</w:t>
          </w:r>
          <w:r>
            <w:tab/>
          </w:r>
          <w:r>
            <w:fldChar w:fldCharType="begin"/>
          </w:r>
          <w:r>
            <w:instrText xml:space="preserve"> PAGEREF _Toc9627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30211076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_Toc20969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>1.2 清单</w:t>
          </w:r>
          <w:r>
            <w:tab/>
          </w:r>
          <w:r>
            <w:fldChar w:fldCharType="begin"/>
          </w:r>
          <w:r>
            <w:instrText xml:space="preserve"> PAGEREF _Toc20969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4C6F8D8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_Toc29340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>1.</w:t>
          </w:r>
          <w:r>
            <w:rPr>
              <w:rFonts w:hint="eastAsia" w:ascii="Times New Roman" w:hAnsi="Times New Roman" w:eastAsia="宋体" w:cs="Times New Roman"/>
              <w:lang w:val="en-US" w:eastAsia="zh-CN"/>
            </w:rPr>
            <w:t>3</w:t>
          </w:r>
          <w:r>
            <w:rPr>
              <w:rFonts w:ascii="Times New Roman" w:hAnsi="Times New Roman" w:eastAsia="Times New Roman" w:cs="Times New Roman"/>
            </w:rPr>
            <w:t xml:space="preserve"> </w:t>
          </w:r>
          <w:r>
            <w:rPr>
              <w:rFonts w:hint="eastAsia" w:ascii="Times New Roman" w:hAnsi="Times New Roman" w:eastAsia="Times New Roman" w:cs="Times New Roman"/>
              <w:lang w:val="en-US" w:eastAsia="zh-CN"/>
            </w:rPr>
            <w:t>LED</w:t>
          </w:r>
          <w:r>
            <w:rPr>
              <w:rFonts w:ascii="Times New Roman" w:hAnsi="Times New Roman" w:eastAsia="Times New Roman" w:cs="Times New Roman"/>
            </w:rPr>
            <w:t>状态指示灯说明</w:t>
          </w:r>
          <w:r>
            <w:tab/>
          </w:r>
          <w:r>
            <w:fldChar w:fldCharType="begin"/>
          </w:r>
          <w:r>
            <w:instrText xml:space="preserve"> PAGEREF _Toc29340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92643E2">
          <w:pPr>
            <w:pStyle w:val="9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_Toc17375 </w:instrText>
          </w:r>
          <w:r>
            <w:rPr>
              <w:rFonts w:eastAsia="宋体"/>
            </w:rPr>
            <w:fldChar w:fldCharType="separate"/>
          </w:r>
          <w:r>
            <w:t>二、设备安装</w:t>
          </w:r>
          <w:r>
            <w:tab/>
          </w:r>
          <w:r>
            <w:fldChar w:fldCharType="begin"/>
          </w:r>
          <w:r>
            <w:instrText xml:space="preserve"> PAGEREF _Toc17375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7B5C3E6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_Toc2412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 xml:space="preserve">2.1 </w:t>
          </w:r>
          <w:r>
            <w:t>安装设备</w:t>
          </w:r>
          <w:r>
            <w:tab/>
          </w:r>
          <w:r>
            <w:fldChar w:fldCharType="begin"/>
          </w:r>
          <w:r>
            <w:instrText xml:space="preserve"> PAGEREF _Toc2412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9942EA9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_Toc21110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>2.2 SIM</w:t>
          </w:r>
          <w:r>
            <w:t>卡安装</w:t>
          </w:r>
          <w:r>
            <w:tab/>
          </w:r>
          <w:r>
            <w:fldChar w:fldCharType="begin"/>
          </w:r>
          <w:r>
            <w:instrText xml:space="preserve"> PAGEREF _Toc21110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  <w:bookmarkStart w:id="74" w:name="_GoBack"/>
          <w:bookmarkEnd w:id="74"/>
        </w:p>
        <w:p w14:paraId="4EEA63E0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_Toc6458 </w:instrText>
          </w:r>
          <w:r>
            <w:rPr>
              <w:rFonts w:eastAsia="宋体"/>
            </w:rPr>
            <w:fldChar w:fldCharType="separate"/>
          </w:r>
          <w:r>
            <w:t xml:space="preserve">2.3 </w:t>
          </w:r>
          <w:r>
            <w:rPr>
              <w:rFonts w:ascii="微软雅黑" w:hAnsi="微软雅黑" w:eastAsia="微软雅黑" w:cs="微软雅黑"/>
            </w:rPr>
            <w:t>天线安装</w:t>
          </w:r>
          <w:r>
            <w:tab/>
          </w:r>
          <w:r>
            <w:fldChar w:fldCharType="begin"/>
          </w:r>
          <w:r>
            <w:instrText xml:space="preserve"> PAGEREF _Toc6458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407A229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_Toc21108 </w:instrText>
          </w:r>
          <w:r>
            <w:rPr>
              <w:rFonts w:eastAsia="宋体"/>
            </w:rPr>
            <w:fldChar w:fldCharType="separate"/>
          </w:r>
          <w:r>
            <w:t>2.</w:t>
          </w:r>
          <w:r>
            <w:rPr>
              <w:rFonts w:hint="eastAsia" w:eastAsia="宋体"/>
              <w:lang w:val="en-US" w:eastAsia="zh-CN"/>
            </w:rPr>
            <w:t>4</w:t>
          </w:r>
          <w:r>
            <w:t xml:space="preserve"> </w:t>
          </w:r>
          <w:r>
            <w:rPr>
              <w:rFonts w:ascii="微软雅黑" w:hAnsi="微软雅黑" w:eastAsia="微软雅黑" w:cs="微软雅黑"/>
            </w:rPr>
            <w:t>电源安装</w:t>
          </w:r>
          <w:r>
            <w:tab/>
          </w:r>
          <w:r>
            <w:fldChar w:fldCharType="begin"/>
          </w:r>
          <w:r>
            <w:instrText xml:space="preserve"> PAGEREF _Toc21108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1390E33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_Toc25764 </w:instrText>
          </w:r>
          <w:r>
            <w:rPr>
              <w:rFonts w:eastAsia="宋体"/>
            </w:rPr>
            <w:fldChar w:fldCharType="separate"/>
          </w:r>
          <w:r>
            <w:t>2.</w:t>
          </w:r>
          <w:r>
            <w:rPr>
              <w:rFonts w:hint="eastAsia"/>
              <w:lang w:val="en-US" w:eastAsia="zh-CN"/>
            </w:rPr>
            <w:t>5</w:t>
          </w:r>
          <w:r>
            <w:t xml:space="preserve"> </w:t>
          </w:r>
          <w:r>
            <w:rPr>
              <w:rFonts w:hint="eastAsia"/>
              <w:lang w:val="en-US" w:eastAsia="zh-CN"/>
            </w:rPr>
            <w:t>连接</w:t>
          </w:r>
          <w:r>
            <w:tab/>
          </w:r>
          <w:r>
            <w:fldChar w:fldCharType="begin"/>
          </w:r>
          <w:r>
            <w:instrText xml:space="preserve"> PAGEREF _Toc25764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8EE7936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_Toc305 </w:instrText>
          </w:r>
          <w:r>
            <w:rPr>
              <w:rFonts w:eastAsia="宋体"/>
            </w:rPr>
            <w:fldChar w:fldCharType="separate"/>
          </w:r>
          <w:r>
            <w:t>2.</w:t>
          </w:r>
          <w:r>
            <w:rPr>
              <w:rFonts w:hint="eastAsia" w:eastAsia="宋体"/>
              <w:lang w:val="en-US" w:eastAsia="zh-CN"/>
            </w:rPr>
            <w:t>5</w:t>
          </w:r>
          <w:r>
            <w:t>.1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动态</w:t>
          </w:r>
          <w:r>
            <w:rPr>
              <w:rFonts w:ascii="微软雅黑" w:hAnsi="微软雅黑" w:eastAsia="微软雅黑" w:cs="微软雅黑"/>
            </w:rPr>
            <w:t>获取IP 地址（推荐）</w:t>
          </w:r>
          <w:r>
            <w:tab/>
          </w:r>
          <w:r>
            <w:fldChar w:fldCharType="begin"/>
          </w:r>
          <w:r>
            <w:instrText xml:space="preserve"> PAGEREF _Toc305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42DB7B1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_Toc19489 </w:instrText>
          </w:r>
          <w:r>
            <w:rPr>
              <w:rFonts w:eastAsia="宋体"/>
            </w:rPr>
            <w:fldChar w:fldCharType="separate"/>
          </w:r>
          <w:r>
            <w:t>2.</w:t>
          </w:r>
          <w:r>
            <w:rPr>
              <w:rFonts w:hint="eastAsia" w:eastAsia="宋体"/>
              <w:lang w:val="en-US" w:eastAsia="zh-CN"/>
            </w:rPr>
            <w:t>5</w:t>
          </w:r>
          <w:r>
            <w:t>.2</w:t>
          </w:r>
          <w:r>
            <w:rPr>
              <w:rFonts w:ascii="微软雅黑" w:hAnsi="微软雅黑" w:eastAsia="微软雅黑" w:cs="微软雅黑"/>
              <w:szCs w:val="22"/>
              <w:lang w:val="en-US" w:eastAsia="en-US" w:bidi="ar-SA"/>
            </w:rPr>
            <w:t>设置静态IP 地址</w:t>
          </w:r>
          <w:r>
            <w:tab/>
          </w:r>
          <w:r>
            <w:fldChar w:fldCharType="begin"/>
          </w:r>
          <w:r>
            <w:instrText xml:space="preserve"> PAGEREF _Toc19489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27B2828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_Toc31675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2.6访问web管理页面</w:t>
          </w:r>
          <w:r>
            <w:tab/>
          </w:r>
          <w:r>
            <w:fldChar w:fldCharType="begin"/>
          </w:r>
          <w:r>
            <w:instrText xml:space="preserve"> PAGEREF _Toc31675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DB960BB">
          <w:pPr>
            <w:pStyle w:val="9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_Toc9498 </w:instrText>
          </w:r>
          <w:r>
            <w:rPr>
              <w:rFonts w:eastAsia="宋体"/>
            </w:rPr>
            <w:fldChar w:fldCharType="separate"/>
          </w:r>
          <w:r>
            <w:t>三、基本配置</w:t>
          </w:r>
          <w:r>
            <w:tab/>
          </w:r>
          <w:r>
            <w:fldChar w:fldCharType="begin"/>
          </w:r>
          <w:r>
            <w:instrText xml:space="preserve"> PAGEREF _Toc9498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4804859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_Toc1061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 xml:space="preserve">3.1 </w:t>
          </w:r>
          <w:r>
            <w:rPr>
              <w:rFonts w:hint="eastAsia" w:ascii="Times New Roman" w:hAnsi="Times New Roman" w:eastAsia="宋体" w:cs="Times New Roman"/>
              <w:lang w:val="en-US" w:eastAsia="zh-CN"/>
            </w:rPr>
            <w:t>互联网</w:t>
          </w:r>
          <w:r>
            <w:tab/>
          </w:r>
          <w:r>
            <w:fldChar w:fldCharType="begin"/>
          </w:r>
          <w:r>
            <w:instrText xml:space="preserve"> PAGEREF _Toc1061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1440BEB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_Toc2684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3.1.1 有线以太网</w:t>
          </w:r>
          <w:r>
            <w:tab/>
          </w:r>
          <w:r>
            <w:fldChar w:fldCharType="begin"/>
          </w:r>
          <w:r>
            <w:instrText xml:space="preserve"> PAGEREF _Toc2684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56975BE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_Toc11843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3.1.2 4G/5G蜂窝网</w:t>
          </w:r>
          <w:r>
            <w:tab/>
          </w:r>
          <w:r>
            <w:fldChar w:fldCharType="begin"/>
          </w:r>
          <w:r>
            <w:instrText xml:space="preserve"> PAGEREF _Toc11843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76C82E2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_Toc31481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3.1.3 Wifi客户端网</w:t>
          </w:r>
          <w:r>
            <w:tab/>
          </w:r>
          <w:r>
            <w:fldChar w:fldCharType="begin"/>
          </w:r>
          <w:r>
            <w:instrText xml:space="preserve"> PAGEREF _Toc31481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79E7D81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_Toc5989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3.1.4工作模式</w:t>
          </w:r>
          <w:r>
            <w:tab/>
          </w:r>
          <w:r>
            <w:fldChar w:fldCharType="begin"/>
          </w:r>
          <w:r>
            <w:instrText xml:space="preserve"> PAGEREF _Toc5989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4EFBBD7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_Toc31332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3.1.5 网络备份</w:t>
          </w:r>
          <w:r>
            <w:tab/>
          </w:r>
          <w:r>
            <w:fldChar w:fldCharType="begin"/>
          </w:r>
          <w:r>
            <w:instrText xml:space="preserve"> PAGEREF _Toc31332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FA1A0B3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_Toc10448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>3.</w:t>
          </w:r>
          <w:r>
            <w:rPr>
              <w:rFonts w:hint="eastAsia" w:ascii="Times New Roman" w:hAnsi="Times New Roman" w:eastAsia="宋体" w:cs="Times New Roman"/>
              <w:lang w:val="en-US" w:eastAsia="zh-CN"/>
            </w:rPr>
            <w:t>2</w:t>
          </w:r>
          <w:r>
            <w:rPr>
              <w:rFonts w:ascii="Times New Roman" w:hAnsi="Times New Roman" w:eastAsia="Times New Roman" w:cs="Times New Roman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lang w:val="en-US" w:eastAsia="zh-CN"/>
            </w:rPr>
            <w:t>隧道网络</w:t>
          </w:r>
          <w:r>
            <w:tab/>
          </w:r>
          <w:r>
            <w:fldChar w:fldCharType="begin"/>
          </w:r>
          <w:r>
            <w:instrText xml:space="preserve"> PAGEREF _Toc10448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1066D53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_Toc22210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3.2.1  PPTP/L2TP客户端</w:t>
          </w:r>
          <w:r>
            <w:tab/>
          </w:r>
          <w:r>
            <w:fldChar w:fldCharType="begin"/>
          </w:r>
          <w:r>
            <w:instrText xml:space="preserve"> PAGEREF _Toc22210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848AA57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_Toc8958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3.2.2  OpenVPN客户端</w:t>
          </w:r>
          <w:r>
            <w:tab/>
          </w:r>
          <w:r>
            <w:fldChar w:fldCharType="begin"/>
          </w:r>
          <w:r>
            <w:instrText xml:space="preserve"> PAGEREF _Toc8958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9A382A2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_Toc30468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3.2.3  IPSec客户端</w:t>
          </w:r>
          <w:r>
            <w:tab/>
          </w:r>
          <w:r>
            <w:fldChar w:fldCharType="begin"/>
          </w:r>
          <w:r>
            <w:instrText xml:space="preserve"> PAGEREF _Toc30468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E5A44E3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_Toc24563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3.2.4  WireGuard客户端</w:t>
          </w:r>
          <w:r>
            <w:tab/>
          </w:r>
          <w:r>
            <w:fldChar w:fldCharType="begin"/>
          </w:r>
          <w:r>
            <w:instrText xml:space="preserve"> PAGEREF _Toc24563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A14AF01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_Toc2192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3.2.5  ZeroTier客户端(未支持)</w:t>
          </w:r>
          <w:r>
            <w:tab/>
          </w:r>
          <w:r>
            <w:fldChar w:fldCharType="begin"/>
          </w:r>
          <w:r>
            <w:instrText xml:space="preserve"> PAGEREF _Toc2192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F4F8515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_Toc27946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3.2.6  GRE隧道(未支持)</w:t>
          </w:r>
          <w:r>
            <w:tab/>
          </w:r>
          <w:r>
            <w:fldChar w:fldCharType="begin"/>
          </w:r>
          <w:r>
            <w:instrText xml:space="preserve"> PAGEREF _Toc27946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73B9877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_Toc18939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3.3 服务应用</w:t>
          </w:r>
          <w:r>
            <w:tab/>
          </w:r>
          <w:r>
            <w:fldChar w:fldCharType="begin"/>
          </w:r>
          <w:r>
            <w:instrText xml:space="preserve"> PAGEREF _Toc18939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5D11221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_Toc25054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3.3.1 串口服务</w:t>
          </w:r>
          <w:r>
            <w:tab/>
          </w:r>
          <w:r>
            <w:fldChar w:fldCharType="begin"/>
          </w:r>
          <w:r>
            <w:instrText xml:space="preserve"> PAGEREF _Toc25054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333214C5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_Toc25760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3.4 网络设置</w:t>
          </w:r>
          <w:r>
            <w:tab/>
          </w:r>
          <w:r>
            <w:fldChar w:fldCharType="begin"/>
          </w:r>
          <w:r>
            <w:instrText xml:space="preserve"> PAGEREF _Toc25760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5DA72DB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_Toc15558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3.4.1无线Wifi</w:t>
          </w:r>
          <w:r>
            <w:tab/>
          </w:r>
          <w:r>
            <w:fldChar w:fldCharType="begin"/>
          </w:r>
          <w:r>
            <w:instrText xml:space="preserve"> PAGEREF _Toc15558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E7BB6BE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_Toc5121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3.4.2本地网络</w:t>
          </w:r>
          <w:r>
            <w:tab/>
          </w:r>
          <w:r>
            <w:fldChar w:fldCharType="begin"/>
          </w:r>
          <w:r>
            <w:instrText xml:space="preserve"> PAGEREF _Toc5121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3D1EA34A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_Toc11383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3.4.3静态路由</w:t>
          </w:r>
          <w:r>
            <w:tab/>
          </w:r>
          <w:r>
            <w:fldChar w:fldCharType="begin"/>
          </w:r>
          <w:r>
            <w:instrText xml:space="preserve"> PAGEREF _Toc11383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D5EDD23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_Toc4368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3.4.4静态IP绑定</w:t>
          </w:r>
          <w:r>
            <w:tab/>
          </w:r>
          <w:r>
            <w:fldChar w:fldCharType="begin"/>
          </w:r>
          <w:r>
            <w:instrText xml:space="preserve"> PAGEREF _Toc4368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9691EF3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_Toc6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3.4.5域名映射</w:t>
          </w:r>
          <w:r>
            <w:tab/>
          </w:r>
          <w:r>
            <w:fldChar w:fldCharType="begin"/>
          </w:r>
          <w:r>
            <w:instrText xml:space="preserve"> PAGEREF _Toc6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2AF1E0C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_Toc10446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3.4.6网口VLAN</w:t>
          </w:r>
          <w:r>
            <w:tab/>
          </w:r>
          <w:r>
            <w:fldChar w:fldCharType="begin"/>
          </w:r>
          <w:r>
            <w:instrText xml:space="preserve"> PAGEREF _Toc10446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1FD52F6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_Toc10667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3.4.7硬件加速</w:t>
          </w:r>
          <w:r>
            <w:tab/>
          </w:r>
          <w:r>
            <w:fldChar w:fldCharType="begin"/>
          </w:r>
          <w:r>
            <w:instrText xml:space="preserve"> PAGEREF _Toc10667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22C264C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_Toc24807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3.5 安全设置</w:t>
          </w:r>
          <w:r>
            <w:tab/>
          </w:r>
          <w:r>
            <w:fldChar w:fldCharType="begin"/>
          </w:r>
          <w:r>
            <w:instrText xml:space="preserve"> PAGEREF _Toc24807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1D46A63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_Toc19304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3.5.1防火墙</w:t>
          </w:r>
          <w:r>
            <w:tab/>
          </w:r>
          <w:r>
            <w:fldChar w:fldCharType="begin"/>
          </w:r>
          <w:r>
            <w:instrText xml:space="preserve"> PAGEREF _Toc19304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BD2B45F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_Toc25144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3.5.2端口映射</w:t>
          </w:r>
          <w:r>
            <w:tab/>
          </w:r>
          <w:r>
            <w:fldChar w:fldCharType="begin"/>
          </w:r>
          <w:r>
            <w:instrText xml:space="preserve"> PAGEREF _Toc25144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79DF57C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_Toc17925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3.5.3地址转换</w:t>
          </w:r>
          <w:r>
            <w:tab/>
          </w:r>
          <w:r>
            <w:fldChar w:fldCharType="begin"/>
          </w:r>
          <w:r>
            <w:instrText xml:space="preserve"> PAGEREF _Toc17925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EF76308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_Toc24662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3.5.4开放端口</w:t>
          </w:r>
          <w:r>
            <w:tab/>
          </w:r>
          <w:r>
            <w:fldChar w:fldCharType="begin"/>
          </w:r>
          <w:r>
            <w:instrText xml:space="preserve"> PAGEREF _Toc24662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554879E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_Toc17638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3.5.5 IP黑白名单</w:t>
          </w:r>
          <w:r>
            <w:tab/>
          </w:r>
          <w:r>
            <w:fldChar w:fldCharType="begin"/>
          </w:r>
          <w:r>
            <w:instrText xml:space="preserve"> PAGEREF _Toc17638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9D39027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_Toc11931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3.5.6 DMZ隔离区</w:t>
          </w:r>
          <w:r>
            <w:tab/>
          </w:r>
          <w:r>
            <w:fldChar w:fldCharType="begin"/>
          </w:r>
          <w:r>
            <w:instrText xml:space="preserve"> PAGEREF _Toc11931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6D0ABC4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_Toc21887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lang w:val="en-US" w:eastAsia="zh-CN"/>
            </w:rPr>
            <w:t>3.6 系统设置</w:t>
          </w:r>
          <w:r>
            <w:tab/>
          </w:r>
          <w:r>
            <w:fldChar w:fldCharType="begin"/>
          </w:r>
          <w:r>
            <w:instrText xml:space="preserve"> PAGEREF _Toc21887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F5141AF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_Toc30270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3.6.1 语言时间</w:t>
          </w:r>
          <w:r>
            <w:tab/>
          </w:r>
          <w:r>
            <w:fldChar w:fldCharType="begin"/>
          </w:r>
          <w:r>
            <w:instrText xml:space="preserve"> PAGEREF _Toc30270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EB022B2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_Toc20336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3.6.2 软件升级</w:t>
          </w:r>
          <w:r>
            <w:tab/>
          </w:r>
          <w:r>
            <w:fldChar w:fldCharType="begin"/>
          </w:r>
          <w:r>
            <w:instrText xml:space="preserve"> PAGEREF _Toc20336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47622FD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_Toc24189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3.6.3 重置备份</w:t>
          </w:r>
          <w:r>
            <w:tab/>
          </w:r>
          <w:r>
            <w:fldChar w:fldCharType="begin"/>
          </w:r>
          <w:r>
            <w:instrText xml:space="preserve"> PAGEREF _Toc24189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D4E07DB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_Toc15000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3.6.4 密码管理</w:t>
          </w:r>
          <w:r>
            <w:tab/>
          </w:r>
          <w:r>
            <w:fldChar w:fldCharType="begin"/>
          </w:r>
          <w:r>
            <w:instrText xml:space="preserve"> PAGEREF _Toc15000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4BE91D4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_Toc16113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3.6.5 云管理</w:t>
          </w:r>
          <w:r>
            <w:tab/>
          </w:r>
          <w:r>
            <w:fldChar w:fldCharType="begin"/>
          </w:r>
          <w:r>
            <w:instrText xml:space="preserve"> PAGEREF _Toc16113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9D2EE6E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_Toc2713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3.6.6定时任务</w:t>
          </w:r>
          <w:r>
            <w:tab/>
          </w:r>
          <w:r>
            <w:fldChar w:fldCharType="begin"/>
          </w:r>
          <w:r>
            <w:instrText xml:space="preserve"> PAGEREF _Toc2713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879A56C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_Toc30066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3.6.7日志</w:t>
          </w:r>
          <w:r>
            <w:tab/>
          </w:r>
          <w:r>
            <w:fldChar w:fldCharType="begin"/>
          </w:r>
          <w:r>
            <w:instrText xml:space="preserve"> PAGEREF _Toc30066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60885DA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_Toc934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 xml:space="preserve">3.7 </w:t>
          </w:r>
          <w:r>
            <w:t>工具</w:t>
          </w:r>
          <w:r>
            <w:tab/>
          </w:r>
          <w:r>
            <w:fldChar w:fldCharType="begin"/>
          </w:r>
          <w:r>
            <w:instrText xml:space="preserve"> PAGEREF _Toc934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90A282F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_Toc1085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en-US"/>
            </w:rPr>
            <w:t xml:space="preserve">3.7.1 </w:t>
          </w:r>
          <w:r>
            <w:rPr>
              <w:rFonts w:hint="eastAsia"/>
              <w:szCs w:val="21"/>
              <w:lang w:val="en-US" w:eastAsia="zh-CN"/>
            </w:rPr>
            <w:t>网络诊断</w:t>
          </w:r>
          <w:r>
            <w:tab/>
          </w:r>
          <w:r>
            <w:fldChar w:fldCharType="begin"/>
          </w:r>
          <w:r>
            <w:instrText xml:space="preserve"> PAGEREF _Toc1085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CDF22C9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_Toc31377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en-US"/>
            </w:rPr>
            <w:t>3.7.</w:t>
          </w:r>
          <w:r>
            <w:rPr>
              <w:rFonts w:hint="eastAsia"/>
              <w:szCs w:val="21"/>
              <w:lang w:val="en-US" w:eastAsia="zh-CN"/>
            </w:rPr>
            <w:t>2</w:t>
          </w:r>
          <w:r>
            <w:rPr>
              <w:rFonts w:hint="eastAsia"/>
              <w:szCs w:val="21"/>
              <w:lang w:val="en-US" w:eastAsia="en-US"/>
            </w:rPr>
            <w:t xml:space="preserve"> </w:t>
          </w:r>
          <w:r>
            <w:rPr>
              <w:rFonts w:hint="eastAsia"/>
              <w:szCs w:val="21"/>
              <w:lang w:val="en-US" w:eastAsia="zh-CN"/>
            </w:rPr>
            <w:t>Web服务</w:t>
          </w:r>
          <w:r>
            <w:tab/>
          </w:r>
          <w:r>
            <w:fldChar w:fldCharType="begin"/>
          </w:r>
          <w:r>
            <w:instrText xml:space="preserve"> PAGEREF _Toc31377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37863D4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_Toc574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en-US"/>
            </w:rPr>
            <w:t>3.7.</w:t>
          </w:r>
          <w:r>
            <w:rPr>
              <w:rFonts w:hint="eastAsia"/>
              <w:szCs w:val="21"/>
              <w:lang w:val="en-US" w:eastAsia="zh-CN"/>
            </w:rPr>
            <w:t>3</w:t>
          </w:r>
          <w:r>
            <w:rPr>
              <w:rFonts w:hint="eastAsia"/>
              <w:szCs w:val="21"/>
              <w:lang w:val="en-US" w:eastAsia="en-US"/>
            </w:rPr>
            <w:t xml:space="preserve"> </w:t>
          </w:r>
          <w:r>
            <w:rPr>
              <w:rFonts w:hint="eastAsia"/>
              <w:szCs w:val="21"/>
              <w:lang w:val="en-US" w:eastAsia="zh-CN"/>
            </w:rPr>
            <w:t>连接跟踪表</w:t>
          </w:r>
          <w:r>
            <w:tab/>
          </w:r>
          <w:r>
            <w:fldChar w:fldCharType="begin"/>
          </w:r>
          <w:r>
            <w:instrText xml:space="preserve"> PAGEREF _Toc574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D3AF5EC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_Toc29294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3.8重启系统</w:t>
          </w:r>
          <w:r>
            <w:tab/>
          </w:r>
          <w:r>
            <w:fldChar w:fldCharType="begin"/>
          </w:r>
          <w:r>
            <w:instrText xml:space="preserve"> PAGEREF _Toc29294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035F6DC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_Toc30375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zh-CN"/>
            </w:rPr>
            <w:t>3.9退出登录</w:t>
          </w:r>
          <w:r>
            <w:tab/>
          </w:r>
          <w:r>
            <w:fldChar w:fldCharType="begin"/>
          </w:r>
          <w:r>
            <w:instrText xml:space="preserve"> PAGEREF _Toc30375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CC548EF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_Toc27731 </w:instrText>
          </w:r>
          <w:r>
            <w:rPr>
              <w:rFonts w:eastAsia="宋体"/>
            </w:rPr>
            <w:fldChar w:fldCharType="separate"/>
          </w:r>
          <w:r>
            <w:rPr>
              <w:rFonts w:ascii="Times New Roman" w:hAnsi="Times New Roman" w:eastAsia="Times New Roman" w:cs="Times New Roman"/>
            </w:rPr>
            <w:t>3.</w:t>
          </w:r>
          <w:r>
            <w:rPr>
              <w:rFonts w:hint="eastAsia" w:ascii="Times New Roman" w:hAnsi="Times New Roman" w:eastAsia="宋体" w:cs="Times New Roman"/>
              <w:lang w:val="en-US" w:eastAsia="zh-CN"/>
            </w:rPr>
            <w:t>10</w:t>
          </w:r>
          <w:r>
            <w:t>状态</w:t>
          </w:r>
          <w:r>
            <w:tab/>
          </w:r>
          <w:r>
            <w:fldChar w:fldCharType="begin"/>
          </w:r>
          <w:r>
            <w:instrText xml:space="preserve"> PAGEREF _Toc27731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12542E8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_Toc16954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/>
              <w:szCs w:val="21"/>
              <w:lang w:val="en-US" w:eastAsia="en-US"/>
            </w:rPr>
            <w:t>3.</w:t>
          </w:r>
          <w:r>
            <w:rPr>
              <w:rFonts w:hint="eastAsia"/>
              <w:szCs w:val="21"/>
              <w:lang w:val="en-US" w:eastAsia="zh-CN"/>
            </w:rPr>
            <w:t>10</w:t>
          </w:r>
          <w:r>
            <w:rPr>
              <w:rFonts w:hint="eastAsia"/>
              <w:szCs w:val="21"/>
              <w:lang w:val="en-US" w:eastAsia="en-US"/>
            </w:rPr>
            <w:t xml:space="preserve">.1 </w:t>
          </w:r>
          <w:r>
            <w:rPr>
              <w:rFonts w:hint="eastAsia"/>
              <w:szCs w:val="21"/>
              <w:lang w:val="en-US" w:eastAsia="zh-CN"/>
            </w:rPr>
            <w:t>状态（首页）</w:t>
          </w:r>
          <w:r>
            <w:tab/>
          </w:r>
          <w:r>
            <w:fldChar w:fldCharType="begin"/>
          </w:r>
          <w:r>
            <w:instrText xml:space="preserve"> PAGEREF _Toc16954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7628CEB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_Toc8690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3.</w:t>
          </w:r>
          <w:r>
            <w:rPr>
              <w:rFonts w:hint="eastAsia"/>
              <w:szCs w:val="21"/>
              <w:lang w:val="en-US" w:eastAsia="zh-CN"/>
            </w:rPr>
            <w:t>10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 xml:space="preserve">.2 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 w:bidi="ar-SA"/>
            </w:rPr>
            <w:t>4G/5G蜂窝模组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状态</w:t>
          </w:r>
          <w:r>
            <w:tab/>
          </w:r>
          <w:r>
            <w:fldChar w:fldCharType="begin"/>
          </w:r>
          <w:r>
            <w:instrText xml:space="preserve"> PAGEREF _Toc8690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000DC12B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_Toc3060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3.</w:t>
          </w:r>
          <w:r>
            <w:rPr>
              <w:rFonts w:hint="eastAsia"/>
              <w:szCs w:val="21"/>
              <w:lang w:val="en-US" w:eastAsia="zh-CN"/>
            </w:rPr>
            <w:t>10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 w:bidi="ar-SA"/>
            </w:rPr>
            <w:t>.3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 xml:space="preserve"> 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 w:bidi="ar-SA"/>
            </w:rPr>
            <w:t>Wifi客户端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状态</w:t>
          </w:r>
          <w:r>
            <w:tab/>
          </w:r>
          <w:r>
            <w:fldChar w:fldCharType="begin"/>
          </w:r>
          <w:r>
            <w:instrText xml:space="preserve"> PAGEREF _Toc3060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C423082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_Toc27167 </w:instrText>
          </w:r>
          <w:r>
            <w:rPr>
              <w:rFonts w:eastAsia="宋体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3.</w:t>
          </w:r>
          <w:r>
            <w:rPr>
              <w:rFonts w:hint="eastAsia"/>
              <w:szCs w:val="21"/>
              <w:lang w:val="en-US" w:eastAsia="zh-CN"/>
            </w:rPr>
            <w:t>10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 w:bidi="ar-SA"/>
            </w:rPr>
            <w:t>.4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 xml:space="preserve"> 活</w:t>
          </w:r>
          <w:r>
            <w:rPr>
              <w:rFonts w:hint="eastAsia" w:ascii="微软雅黑" w:hAnsi="微软雅黑" w:eastAsia="微软雅黑" w:cs="微软雅黑"/>
              <w:szCs w:val="21"/>
              <w:lang w:val="en-US" w:eastAsia="zh-CN" w:bidi="ar-SA"/>
            </w:rPr>
            <w:t>跃</w:t>
          </w:r>
          <w:r>
            <w:rPr>
              <w:rFonts w:hint="eastAsia" w:ascii="微软雅黑" w:hAnsi="微软雅黑" w:eastAsia="微软雅黑" w:cs="微软雅黑"/>
              <w:szCs w:val="21"/>
              <w:lang w:val="en-US" w:eastAsia="en-US" w:bidi="ar-SA"/>
            </w:rPr>
            <w:t>路由</w:t>
          </w:r>
          <w:r>
            <w:tab/>
          </w:r>
          <w:r>
            <w:fldChar w:fldCharType="begin"/>
          </w:r>
          <w:r>
            <w:instrText xml:space="preserve"> PAGEREF _Toc27167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011DC5E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_Toc5113 </w:instrText>
          </w:r>
          <w:r>
            <w:rPr>
              <w:rFonts w:eastAsia="宋体"/>
            </w:rPr>
            <w:fldChar w:fldCharType="separate"/>
          </w:r>
          <w:r>
            <w:t>3.</w:t>
          </w:r>
          <w:r>
            <w:rPr>
              <w:rFonts w:hint="eastAsia"/>
              <w:szCs w:val="21"/>
              <w:lang w:val="en-US" w:eastAsia="zh-CN"/>
            </w:rPr>
            <w:t>10.5</w:t>
          </w:r>
          <w:r>
            <w:t xml:space="preserve"> </w:t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本地客户端</w:t>
          </w:r>
          <w:r>
            <w:rPr>
              <w:rFonts w:ascii="微软雅黑" w:hAnsi="微软雅黑" w:eastAsia="微软雅黑" w:cs="微软雅黑"/>
            </w:rPr>
            <w:t>设备列表</w:t>
          </w:r>
          <w:r>
            <w:tab/>
          </w:r>
          <w:r>
            <w:fldChar w:fldCharType="begin"/>
          </w:r>
          <w:r>
            <w:instrText xml:space="preserve"> PAGEREF _Toc5113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07C3FDF">
          <w:pPr>
            <w:pStyle w:val="8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_Toc16010 </w:instrText>
          </w:r>
          <w:r>
            <w:rPr>
              <w:rFonts w:eastAsia="宋体"/>
            </w:rPr>
            <w:fldChar w:fldCharType="separate"/>
          </w:r>
          <w:r>
            <w:t>3.</w:t>
          </w:r>
          <w:r>
            <w:rPr>
              <w:rFonts w:hint="eastAsia"/>
              <w:szCs w:val="21"/>
              <w:lang w:val="en-US" w:eastAsia="zh-CN"/>
            </w:rPr>
            <w:t>10.6</w:t>
          </w:r>
          <w:r>
            <w:t xml:space="preserve"> </w:t>
          </w:r>
          <w:r>
            <w:rPr>
              <w:rFonts w:ascii="微软雅黑" w:hAnsi="微软雅黑" w:eastAsia="微软雅黑" w:cs="微软雅黑"/>
            </w:rPr>
            <w:t>系统日志</w:t>
          </w:r>
          <w:r>
            <w:tab/>
          </w:r>
          <w:r>
            <w:fldChar w:fldCharType="begin"/>
          </w:r>
          <w:r>
            <w:instrText xml:space="preserve"> PAGEREF _Toc16010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7A482CAA">
          <w:pPr>
            <w:pStyle w:val="9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_Toc9966 </w:instrText>
          </w:r>
          <w:r>
            <w:rPr>
              <w:rFonts w:eastAsia="宋体"/>
            </w:rPr>
            <w:fldChar w:fldCharType="separate"/>
          </w:r>
          <w:r>
            <w:t>附录</w:t>
          </w:r>
          <w:r>
            <w:rPr>
              <w:rFonts w:ascii="Times New Roman" w:hAnsi="Times New Roman" w:eastAsia="Times New Roman" w:cs="Times New Roman"/>
            </w:rPr>
            <w:t xml:space="preserve">A </w:t>
          </w:r>
          <w:r>
            <w:t>故障处理</w:t>
          </w:r>
          <w:r>
            <w:tab/>
          </w:r>
          <w:r>
            <w:fldChar w:fldCharType="begin"/>
          </w:r>
          <w:r>
            <w:instrText xml:space="preserve"> PAGEREF _Toc9966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470B8F22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_Toc21547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  <w:lang w:val="en-US" w:eastAsia="zh-CN"/>
            </w:rPr>
            <w:t>路由器</w:t>
          </w:r>
          <w:r>
            <w:t>上电后，</w:t>
          </w:r>
          <w:r>
            <w:rPr>
              <w:rFonts w:hint="eastAsia"/>
              <w:lang w:val="en-US" w:eastAsia="zh-CN"/>
            </w:rPr>
            <w:t>终端设备</w:t>
          </w:r>
          <w:r>
            <w:t>无法</w:t>
          </w:r>
          <w:r>
            <w:rPr>
              <w:rFonts w:hint="eastAsia"/>
              <w:lang w:val="en-US" w:eastAsia="zh-CN"/>
            </w:rPr>
            <w:t>连接互联网</w:t>
          </w:r>
          <w:r>
            <w:t>？</w:t>
          </w:r>
          <w:r>
            <w:tab/>
          </w:r>
          <w:r>
            <w:fldChar w:fldCharType="begin"/>
          </w:r>
          <w:r>
            <w:instrText xml:space="preserve"> PAGEREF _Toc21547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2776B874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_Toc32042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2. </w:t>
          </w:r>
          <w:r>
            <w:rPr>
              <w:rFonts w:hint="eastAsia"/>
              <w:lang w:val="en-US" w:eastAsia="zh-CN"/>
            </w:rPr>
            <w:t>修改LAN IP并关闭DHCP，忘记配置后，无法连接路由器?</w:t>
          </w:r>
          <w:r>
            <w:tab/>
          </w:r>
          <w:r>
            <w:fldChar w:fldCharType="begin"/>
          </w:r>
          <w:r>
            <w:instrText xml:space="preserve"> PAGEREF _Toc32042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1415187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_Toc1078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3. </w:t>
          </w:r>
          <w:r>
            <w:rPr>
              <w:rFonts w:hint="eastAsia"/>
              <w:lang w:val="en-US" w:eastAsia="zh-CN"/>
            </w:rPr>
            <w:t>互联网连接成功后，规律性频繁掉线又恢复？</w:t>
          </w:r>
          <w:r>
            <w:tab/>
          </w:r>
          <w:r>
            <w:fldChar w:fldCharType="begin"/>
          </w:r>
          <w:r>
            <w:instrText xml:space="preserve"> PAGEREF _Toc1078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6F0477BA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_Toc27748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4. </w:t>
          </w:r>
          <w:r>
            <w:rPr>
              <w:rFonts w:hint="eastAsia"/>
              <w:lang w:val="en-US" w:eastAsia="zh-CN"/>
            </w:rPr>
            <w:t>通电后，SYS指示灯不亮？</w:t>
          </w:r>
          <w:r>
            <w:tab/>
          </w:r>
          <w:r>
            <w:fldChar w:fldCharType="begin"/>
          </w:r>
          <w:r>
            <w:instrText xml:space="preserve"> PAGEREF _Toc27748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5FB6C8F0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_Toc29078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5. </w:t>
          </w:r>
          <w:r>
            <w:rPr>
              <w:rFonts w:hint="eastAsia"/>
              <w:lang w:val="en-US" w:eastAsia="zh-CN"/>
            </w:rPr>
            <w:t>通电后，PC电脑连接网口时，网口指示灯不亮?</w:t>
          </w:r>
          <w:r>
            <w:tab/>
          </w:r>
          <w:r>
            <w:fldChar w:fldCharType="begin"/>
          </w:r>
          <w:r>
            <w:instrText xml:space="preserve"> PAGEREF _Toc29078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B1E49B8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_Toc18368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6. </w:t>
          </w:r>
          <w:r>
            <w:rPr>
              <w:rFonts w:hint="eastAsia"/>
              <w:lang w:val="en-US" w:eastAsia="zh-CN"/>
            </w:rPr>
            <w:t>通电后，无法使用web界面进行配置?</w:t>
          </w:r>
          <w:r>
            <w:tab/>
          </w:r>
          <w:r>
            <w:fldChar w:fldCharType="begin"/>
          </w:r>
          <w:r>
            <w:instrText xml:space="preserve"> PAGEREF _Toc18368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24B0957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_Toc30515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  <w:lang w:val="en-US" w:eastAsia="zh-CN"/>
            </w:rPr>
            <w:t xml:space="preserve">7. </w:t>
          </w:r>
          <w:r>
            <w:rPr>
              <w:rFonts w:hint="eastAsia"/>
              <w:lang w:val="en-US" w:eastAsia="zh-CN"/>
            </w:rPr>
            <w:t>设备总是拨号不成功，但总也不知道问题所在？</w:t>
          </w:r>
          <w:r>
            <w:tab/>
          </w:r>
          <w:r>
            <w:fldChar w:fldCharType="begin"/>
          </w:r>
          <w:r>
            <w:instrText xml:space="preserve"> PAGEREF _Toc30515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33A737B7">
          <w:pPr>
            <w:pStyle w:val="10"/>
            <w:tabs>
              <w:tab w:val="right" w:leader="dot" w:pos="10459"/>
            </w:tabs>
          </w:pPr>
          <w:r>
            <w:rPr>
              <w:rFonts w:eastAsia="宋体"/>
            </w:rPr>
            <w:fldChar w:fldCharType="begin"/>
          </w:r>
          <w:r>
            <w:rPr>
              <w:rFonts w:eastAsia="宋体"/>
            </w:rPr>
            <w:instrText xml:space="preserve"> HYPERLINK \l _Toc26995 </w:instrText>
          </w:r>
          <w:r>
            <w:rPr>
              <w:rFonts w:eastAsia="宋体"/>
            </w:rPr>
            <w:fldChar w:fldCharType="separate"/>
          </w:r>
          <w:r>
            <w:rPr>
              <w:rFonts w:hint="default"/>
            </w:rPr>
            <w:t xml:space="preserve">8. </w:t>
          </w:r>
          <w:r>
            <w:rPr>
              <w:rFonts w:hint="eastAsia"/>
              <w:lang w:val="en-US" w:eastAsia="zh-CN"/>
            </w:rPr>
            <w:t>蜂窝网拨号不成功？</w:t>
          </w:r>
          <w:r>
            <w:tab/>
          </w:r>
          <w:r>
            <w:fldChar w:fldCharType="begin"/>
          </w:r>
          <w:r>
            <w:instrText xml:space="preserve"> PAGEREF _Toc26995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eastAsia="宋体"/>
            </w:rPr>
            <w:fldChar w:fldCharType="end"/>
          </w:r>
        </w:p>
        <w:p w14:paraId="10F89E59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textAlignment w:val="auto"/>
          </w:pPr>
          <w:r>
            <w:rPr>
              <w:rFonts w:eastAsia="宋体"/>
            </w:rPr>
            <w:fldChar w:fldCharType="end"/>
          </w:r>
        </w:p>
      </w:sdtContent>
    </w:sdt>
    <w:p w14:paraId="7DA1D38E"/>
    <w:p w14:paraId="179B8273">
      <w:pPr>
        <w:tabs>
          <w:tab w:val="left" w:pos="6714"/>
        </w:tabs>
        <w:rPr>
          <w:rFonts w:hint="default"/>
          <w:color w:val="221815"/>
          <w:sz w:val="36"/>
          <w:lang w:val="en-US" w:eastAsia="zh-CN"/>
        </w:rPr>
      </w:pPr>
      <w:r>
        <w:rPr>
          <w:rFonts w:hint="eastAsia"/>
          <w:color w:val="221815"/>
          <w:sz w:val="36"/>
          <w:lang w:val="en-US" w:eastAsia="zh-CN"/>
        </w:rPr>
        <w:br w:type="page"/>
      </w:r>
    </w:p>
    <w:p w14:paraId="275502EA">
      <w:pPr>
        <w:spacing w:after="0" w:line="336" w:lineRule="auto"/>
        <w:ind w:left="-5" w:right="3392"/>
        <w:outlineLvl w:val="0"/>
      </w:pPr>
      <w:bookmarkStart w:id="0" w:name="_Toc5718"/>
      <w:r>
        <w:rPr>
          <w:sz w:val="48"/>
        </w:rPr>
        <w:t>一、简介</w:t>
      </w:r>
      <w:bookmarkEnd w:id="0"/>
    </w:p>
    <w:p w14:paraId="1C3E81DE">
      <w:pPr>
        <w:pStyle w:val="3"/>
        <w:spacing w:after="155"/>
        <w:ind w:left="-5"/>
        <w:outlineLvl w:val="1"/>
        <w:rPr>
          <w:sz w:val="36"/>
        </w:rPr>
      </w:pPr>
      <w:bookmarkStart w:id="1" w:name="_Toc9627"/>
      <w:r>
        <w:rPr>
          <w:rFonts w:ascii="Times New Roman" w:hAnsi="Times New Roman" w:eastAsia="Times New Roman" w:cs="Times New Roman"/>
          <w:b/>
          <w:sz w:val="36"/>
        </w:rPr>
        <w:t xml:space="preserve">1.1 </w:t>
      </w:r>
      <w:r>
        <w:rPr>
          <w:sz w:val="36"/>
        </w:rPr>
        <w:t>概述</w:t>
      </w:r>
      <w:bookmarkEnd w:id="1"/>
    </w:p>
    <w:p w14:paraId="2D294730">
      <w:pPr>
        <w:keepNext w:val="0"/>
        <w:keepLines w:val="0"/>
        <w:widowControl/>
        <w:suppressLineNumbers w:val="0"/>
        <w:ind w:left="10" w:leftChars="0" w:firstLine="7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多功能工业路由器是一款集3G/4G/5G</w:t>
      </w:r>
      <w:r>
        <w:rPr>
          <w:rFonts w:hint="default"/>
          <w:lang w:val="en-US" w:eastAsia="zh-CN"/>
        </w:rPr>
        <w:t>网络、虚拟专用网</w:t>
      </w:r>
      <w:r>
        <w:rPr>
          <w:rFonts w:hint="eastAsia"/>
          <w:lang w:val="en-US" w:eastAsia="zh-CN"/>
        </w:rPr>
        <w:t>VPN</w:t>
      </w:r>
      <w:r>
        <w:rPr>
          <w:rFonts w:hint="default"/>
          <w:lang w:val="en-US" w:eastAsia="zh-CN"/>
        </w:rPr>
        <w:t>等技术于一体的物联网无线路由器</w:t>
      </w:r>
      <w:r>
        <w:rPr>
          <w:rFonts w:hint="eastAsia"/>
          <w:lang w:val="en-US" w:eastAsia="zh-CN"/>
        </w:rPr>
        <w:t>设备。设备采用高性能的工业级 MIPS 通信处理器，以嵌入式操作系统为软件支撑平台，系统集成了全系列从逻辑链路层到应用层通信协议，支持 VPN（包括 PPTP、L2TP、OpenVPN、IPSec、WireGuard）, IPTABLE防火墙，静态及动态路由，PPPOE，及PPP Client，,DHCP Server 及 DHCP Client，DDNS，防火墙，SNAT/DNAT，DMZ 主机, WEB 配置，支持 APN/VPDN。支持上电自动拨号，自动维护通信链路，保证链路在线健壮性。系统带有看门狗 WDT 保护。设备应用于各种移动车辆 WIFI 无线上网，如公交车 WIFI、户外广告屏、电动车充电桩及快递收发箱上网等，同时设备也广泛应用在工业机器人、串口DTU数据传输等领域。</w:t>
      </w:r>
    </w:p>
    <w:p w14:paraId="12A1567E">
      <w:pPr>
        <w:spacing w:after="13"/>
        <w:ind w:left="-5" w:leftChars="0" w:firstLine="720" w:firstLineChars="0"/>
        <w:rPr>
          <w:rFonts w:hint="eastAsia"/>
          <w:lang w:val="en-US" w:eastAsia="zh-CN"/>
        </w:rPr>
      </w:pPr>
    </w:p>
    <w:p w14:paraId="79022C39">
      <w:pPr>
        <w:pStyle w:val="3"/>
        <w:spacing w:after="155"/>
        <w:ind w:left="-5"/>
        <w:outlineLvl w:val="1"/>
        <w:rPr>
          <w:rFonts w:ascii="Times New Roman" w:hAnsi="Times New Roman" w:eastAsia="Times New Roman" w:cs="Times New Roman"/>
          <w:b/>
          <w:sz w:val="36"/>
        </w:rPr>
      </w:pPr>
      <w:bookmarkStart w:id="2" w:name="_Toc20969"/>
      <w:r>
        <w:rPr>
          <w:rFonts w:ascii="Times New Roman" w:hAnsi="Times New Roman" w:eastAsia="Times New Roman" w:cs="Times New Roman"/>
          <w:b/>
          <w:sz w:val="36"/>
        </w:rPr>
        <w:t>1.2 清单</w:t>
      </w:r>
      <w:bookmarkEnd w:id="2"/>
    </w:p>
    <w:p w14:paraId="0E2E12C3">
      <w:pPr>
        <w:spacing w:after="13"/>
        <w:ind w:left="-5" w:leftChars="0" w:firstLine="720" w:firstLineChars="0"/>
        <w:rPr>
          <w:rFonts w:hint="eastAsia" w:eastAsia="微软雅黑"/>
          <w:lang w:eastAsia="zh-CN"/>
        </w:rPr>
      </w:pPr>
      <w:r>
        <w:t>标准配件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电源适配器，天线(吸盘/棒状 选配），串口配件（选配），网线（选配)</w:t>
      </w:r>
    </w:p>
    <w:p w14:paraId="33FA83BC">
      <w:pPr>
        <w:pStyle w:val="3"/>
        <w:spacing w:after="155"/>
        <w:ind w:left="0" w:leftChars="0" w:firstLine="0" w:firstLineChars="0"/>
        <w:outlineLvl w:val="1"/>
      </w:pPr>
    </w:p>
    <w:p w14:paraId="5B5FF7E1">
      <w:pPr>
        <w:pStyle w:val="3"/>
        <w:spacing w:after="155"/>
        <w:ind w:left="0" w:leftChars="0" w:firstLine="0" w:firstLineChars="0"/>
        <w:outlineLvl w:val="1"/>
        <w:rPr>
          <w:rFonts w:ascii="Times New Roman" w:hAnsi="Times New Roman" w:eastAsia="Times New Roman" w:cs="Times New Roman"/>
          <w:b/>
          <w:sz w:val="36"/>
        </w:rPr>
      </w:pPr>
      <w:bookmarkStart w:id="3" w:name="_Toc29340"/>
      <w:r>
        <w:rPr>
          <w:rFonts w:ascii="Times New Roman" w:hAnsi="Times New Roman" w:eastAsia="Times New Roman" w:cs="Times New Roman"/>
          <w:b/>
          <w:sz w:val="36"/>
        </w:rPr>
        <w:t>1.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3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  <w:r>
        <w:rPr>
          <w:rFonts w:hint="eastAsia" w:ascii="Times New Roman" w:hAnsi="Times New Roman" w:eastAsia="Times New Roman" w:cs="Times New Roman"/>
          <w:b/>
          <w:sz w:val="36"/>
          <w:lang w:val="en-US" w:eastAsia="zh-CN"/>
        </w:rPr>
        <w:t>LED</w:t>
      </w:r>
      <w:r>
        <w:rPr>
          <w:rFonts w:ascii="Times New Roman" w:hAnsi="Times New Roman" w:eastAsia="Times New Roman" w:cs="Times New Roman"/>
          <w:b/>
          <w:sz w:val="36"/>
        </w:rPr>
        <w:t>状态指示灯说明</w:t>
      </w:r>
      <w:bookmarkEnd w:id="3"/>
    </w:p>
    <w:tbl>
      <w:tblPr>
        <w:tblStyle w:val="22"/>
        <w:tblW w:w="10472" w:type="dxa"/>
        <w:tblInd w:w="9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705"/>
        <w:gridCol w:w="8767"/>
      </w:tblGrid>
      <w:tr w14:paraId="2E93C17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78" w:hRule="atLeast"/>
        </w:trPr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BFBFBF"/>
            <w:vAlign w:val="center"/>
          </w:tcPr>
          <w:p w14:paraId="5548173A">
            <w:pPr>
              <w:spacing w:after="0" w:line="259" w:lineRule="auto"/>
              <w:ind w:left="113" w:firstLine="0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指示灯</w:t>
            </w:r>
          </w:p>
        </w:tc>
        <w:tc>
          <w:tcPr>
            <w:tcW w:w="87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BFBFBF"/>
            <w:vAlign w:val="center"/>
          </w:tcPr>
          <w:p w14:paraId="5CF39757">
            <w:pPr>
              <w:spacing w:after="0" w:line="259" w:lineRule="auto"/>
              <w:ind w:left="113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状态</w:t>
            </w:r>
          </w:p>
        </w:tc>
      </w:tr>
      <w:tr w14:paraId="0A3673F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56D46">
            <w:pPr>
              <w:spacing w:after="0" w:line="259" w:lineRule="auto"/>
              <w:ind w:left="156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SYS</w:t>
            </w:r>
          </w:p>
        </w:tc>
        <w:tc>
          <w:tcPr>
            <w:tcW w:w="87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  <w:vAlign w:val="center"/>
          </w:tcPr>
          <w:p w14:paraId="4346C307">
            <w:pPr>
              <w:spacing w:after="0" w:line="259" w:lineRule="auto"/>
              <w:ind w:left="158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灭： 长时间灭时，路由器没有通电或者故障</w:t>
            </w:r>
          </w:p>
          <w:p w14:paraId="5B1F615E">
            <w:pPr>
              <w:spacing w:after="0" w:line="259" w:lineRule="auto"/>
              <w:ind w:left="158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长亮：长时间长亮，系统工作异常</w:t>
            </w:r>
          </w:p>
          <w:p w14:paraId="7F15509E">
            <w:pPr>
              <w:spacing w:after="0" w:line="259" w:lineRule="auto"/>
              <w:ind w:left="158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慢闪：系统运行正常</w:t>
            </w:r>
          </w:p>
          <w:p w14:paraId="60683510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快闪：正在恢复出厂值或者正在升级固件</w:t>
            </w:r>
          </w:p>
        </w:tc>
      </w:tr>
      <w:tr w14:paraId="409F079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FB2F">
            <w:pPr>
              <w:spacing w:after="0" w:line="259" w:lineRule="auto"/>
              <w:ind w:left="156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LINK</w:t>
            </w:r>
          </w:p>
        </w:tc>
        <w:tc>
          <w:tcPr>
            <w:tcW w:w="87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  <w:vAlign w:val="center"/>
          </w:tcPr>
          <w:p w14:paraId="2AB7196C">
            <w:pPr>
              <w:spacing w:after="0" w:line="259" w:lineRule="auto"/>
              <w:ind w:left="158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灭： 互联网未连接</w:t>
            </w:r>
          </w:p>
          <w:p w14:paraId="2B3C7CF7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长亮：互联网已连接</w:t>
            </w:r>
          </w:p>
          <w:p w14:paraId="22C01185">
            <w:pPr>
              <w:spacing w:after="0" w:line="259" w:lineRule="auto"/>
              <w:ind w:left="158" w:firstLine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闪烁：有数据传输</w:t>
            </w:r>
          </w:p>
        </w:tc>
      </w:tr>
      <w:tr w14:paraId="59A4294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7156">
            <w:pPr>
              <w:spacing w:after="0" w:line="259" w:lineRule="auto"/>
              <w:ind w:left="156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LAN1</w:t>
            </w:r>
          </w:p>
        </w:tc>
        <w:tc>
          <w:tcPr>
            <w:tcW w:w="87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  <w:vAlign w:val="center"/>
          </w:tcPr>
          <w:p w14:paraId="3DD2DF5A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灭： 网口未连接设备</w:t>
            </w:r>
          </w:p>
          <w:p w14:paraId="086264EA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长亮：网口已连接设备</w:t>
            </w:r>
          </w:p>
          <w:p w14:paraId="6CE1A275">
            <w:pPr>
              <w:spacing w:after="0" w:line="259" w:lineRule="auto"/>
              <w:ind w:left="158" w:firstLine="0"/>
            </w:pPr>
            <w:r>
              <w:rPr>
                <w:rFonts w:hint="eastAsia"/>
                <w:lang w:val="en-US" w:eastAsia="zh-CN"/>
              </w:rPr>
              <w:t>闪烁：网口有数据传输</w:t>
            </w:r>
          </w:p>
        </w:tc>
      </w:tr>
      <w:tr w14:paraId="4FCAEA2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FB93">
            <w:pPr>
              <w:spacing w:after="0" w:line="259" w:lineRule="auto"/>
              <w:ind w:left="156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LAN2</w:t>
            </w:r>
          </w:p>
        </w:tc>
        <w:tc>
          <w:tcPr>
            <w:tcW w:w="87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nil"/>
            </w:tcBorders>
            <w:vAlign w:val="center"/>
          </w:tcPr>
          <w:p w14:paraId="69BD9B02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灭： 网口未连接设备</w:t>
            </w:r>
          </w:p>
          <w:p w14:paraId="6D7ECD6D">
            <w:pPr>
              <w:spacing w:after="0" w:line="259" w:lineRule="auto"/>
              <w:ind w:left="158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长亮：网口已连接设备</w:t>
            </w:r>
          </w:p>
          <w:p w14:paraId="37C8DAB3">
            <w:pPr>
              <w:spacing w:after="0" w:line="259" w:lineRule="auto"/>
              <w:ind w:left="158" w:firstLine="0"/>
            </w:pPr>
            <w:r>
              <w:rPr>
                <w:rFonts w:hint="eastAsia"/>
                <w:lang w:val="en-US" w:eastAsia="zh-CN"/>
              </w:rPr>
              <w:t>闪烁：网口有数据传输</w:t>
            </w:r>
          </w:p>
        </w:tc>
      </w:tr>
    </w:tbl>
    <w:p w14:paraId="742997D6">
      <w:pPr>
        <w:numPr>
          <w:ilvl w:val="0"/>
          <w:numId w:val="0"/>
        </w:numPr>
        <w:spacing w:after="12"/>
        <w:ind w:left="360" w:leftChars="0"/>
        <w:rPr>
          <w:rFonts w:hint="default"/>
          <w:lang w:val="en-US" w:eastAsia="zh-CN"/>
        </w:rPr>
      </w:pPr>
    </w:p>
    <w:tbl>
      <w:tblPr>
        <w:tblStyle w:val="22"/>
        <w:tblW w:w="10450" w:type="dxa"/>
        <w:tblInd w:w="187" w:type="dxa"/>
        <w:tblLayout w:type="autofit"/>
        <w:tblCellMar>
          <w:top w:w="0" w:type="dxa"/>
          <w:left w:w="156" w:type="dxa"/>
          <w:bottom w:w="0" w:type="dxa"/>
          <w:right w:w="115" w:type="dxa"/>
        </w:tblCellMar>
      </w:tblPr>
      <w:tblGrid>
        <w:gridCol w:w="10450"/>
      </w:tblGrid>
      <w:tr w14:paraId="6023FF12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0" w:hRule="atLeast"/>
        </w:trPr>
        <w:tc>
          <w:tcPr>
            <w:tcW w:w="10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D8FCF2">
            <w:pPr>
              <w:numPr>
                <w:ilvl w:val="0"/>
                <w:numId w:val="0"/>
              </w:numPr>
              <w:spacing w:after="12"/>
              <w:ind w:left="360" w:leftChars="0"/>
            </w:pPr>
            <w:r>
              <w:t>Reset键说明：</w:t>
            </w:r>
          </w:p>
          <w:p w14:paraId="41C3BA11">
            <w:pPr>
              <w:numPr>
                <w:ilvl w:val="0"/>
                <w:numId w:val="0"/>
              </w:numPr>
              <w:spacing w:after="12"/>
              <w:ind w:left="360" w:left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短按</w:t>
            </w:r>
            <w:r>
              <w:t>Reset按钮</w:t>
            </w:r>
            <w:r>
              <w:rPr>
                <w:rFonts w:hint="eastAsia"/>
                <w:lang w:val="en-US" w:eastAsia="zh-CN"/>
              </w:rPr>
              <w:t>会重启设备;  长</w:t>
            </w:r>
            <w:r>
              <w:t>按Reset按钮</w:t>
            </w:r>
            <w:r>
              <w:rPr>
                <w:rFonts w:hint="eastAsia"/>
                <w:lang w:val="en-US" w:eastAsia="zh-CN"/>
              </w:rPr>
              <w:t>5秒以上</w:t>
            </w:r>
            <w:r>
              <w:t>，进入出厂重置控制程序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等待路由器重启完成。短按或者长按SYS指示灯会变成快闪</w:t>
            </w:r>
          </w:p>
        </w:tc>
      </w:tr>
    </w:tbl>
    <w:p w14:paraId="34B12BB1">
      <w:pPr>
        <w:numPr>
          <w:ilvl w:val="0"/>
          <w:numId w:val="0"/>
        </w:numPr>
        <w:spacing w:after="12"/>
        <w:ind w:left="360" w:leftChars="0"/>
        <w:rPr>
          <w:rFonts w:hint="default"/>
          <w:lang w:val="en-US" w:eastAsia="zh-CN"/>
        </w:rPr>
      </w:pPr>
    </w:p>
    <w:p w14:paraId="5A81B2DD">
      <w:pPr>
        <w:spacing w:after="0" w:line="336" w:lineRule="auto"/>
        <w:ind w:left="-5" w:right="3392"/>
        <w:outlineLvl w:val="0"/>
        <w:rPr>
          <w:sz w:val="48"/>
        </w:rPr>
      </w:pPr>
      <w:bookmarkStart w:id="4" w:name="_Toc17375"/>
      <w:r>
        <w:rPr>
          <w:sz w:val="48"/>
        </w:rPr>
        <w:t>二、设备安装</w:t>
      </w:r>
      <w:bookmarkEnd w:id="4"/>
    </w:p>
    <w:p w14:paraId="726E3253">
      <w:pPr>
        <w:pStyle w:val="3"/>
        <w:spacing w:after="152" w:line="259" w:lineRule="auto"/>
        <w:ind w:left="-5"/>
      </w:pPr>
      <w:bookmarkStart w:id="5" w:name="_Toc2412"/>
      <w:r>
        <w:rPr>
          <w:rFonts w:ascii="Times New Roman" w:hAnsi="Times New Roman" w:eastAsia="Times New Roman" w:cs="Times New Roman"/>
          <w:b/>
          <w:sz w:val="36"/>
        </w:rPr>
        <w:t xml:space="preserve">2.1 </w:t>
      </w:r>
      <w:r>
        <w:rPr>
          <w:sz w:val="36"/>
        </w:rPr>
        <w:t>安装设备</w:t>
      </w:r>
      <w:bookmarkEnd w:id="5"/>
    </w:p>
    <w:p w14:paraId="70AE5FC1">
      <w:pPr>
        <w:numPr>
          <w:ilvl w:val="0"/>
          <w:numId w:val="1"/>
        </w:numPr>
        <w:spacing w:after="7" w:line="252" w:lineRule="auto"/>
        <w:ind w:hanging="240"/>
      </w:pPr>
      <w:r>
        <w:rPr>
          <w:rFonts w:ascii="Times New Roman" w:hAnsi="Times New Roman" w:eastAsia="Times New Roman" w:cs="Times New Roman"/>
        </w:rPr>
        <w:t>PC</w:t>
      </w:r>
      <w:r>
        <w:rPr>
          <w:rFonts w:hint="eastAsia" w:ascii="Times New Roman" w:hAnsi="Times New Roman" w:eastAsia="宋体" w:cs="Times New Roman"/>
          <w:lang w:val="en-US" w:eastAsia="zh-CN"/>
        </w:rPr>
        <w:t>电脑</w:t>
      </w:r>
      <w:r>
        <w:t>一台</w:t>
      </w:r>
    </w:p>
    <w:p w14:paraId="608C475E">
      <w:pPr>
        <w:numPr>
          <w:ilvl w:val="0"/>
          <w:numId w:val="1"/>
        </w:numPr>
        <w:spacing w:after="12"/>
        <w:ind w:hanging="240"/>
      </w:pPr>
      <w:r>
        <w:rPr>
          <w:rFonts w:ascii="Times New Roman" w:hAnsi="Times New Roman" w:eastAsia="Times New Roman" w:cs="Times New Roman"/>
        </w:rPr>
        <w:t>SIM</w:t>
      </w:r>
      <w:r>
        <w:t>卡一张：确保该卡已开通数据服务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状态正常。</w:t>
      </w:r>
    </w:p>
    <w:p w14:paraId="3C2FD083">
      <w:pPr>
        <w:numPr>
          <w:ilvl w:val="0"/>
          <w:numId w:val="1"/>
        </w:numPr>
        <w:spacing w:after="12"/>
        <w:ind w:hanging="240"/>
      </w:pPr>
      <w:r>
        <w:rPr>
          <w:rFonts w:hint="eastAsia"/>
          <w:lang w:val="en-US" w:eastAsia="zh-CN"/>
        </w:rPr>
        <w:t>路由器设备一台。</w:t>
      </w:r>
    </w:p>
    <w:p w14:paraId="00E8BA83">
      <w:pPr>
        <w:numPr>
          <w:ilvl w:val="0"/>
          <w:numId w:val="0"/>
        </w:numPr>
        <w:spacing w:after="12"/>
        <w:ind w:left="360" w:leftChars="0"/>
      </w:pPr>
    </w:p>
    <w:p w14:paraId="3D47B88F">
      <w:pPr>
        <w:pStyle w:val="3"/>
        <w:spacing w:after="155" w:line="259" w:lineRule="auto"/>
        <w:ind w:left="-5"/>
      </w:pPr>
      <w:bookmarkStart w:id="6" w:name="_Toc21110"/>
      <w:r>
        <w:rPr>
          <w:rFonts w:ascii="Times New Roman" w:hAnsi="Times New Roman" w:eastAsia="Times New Roman" w:cs="Times New Roman"/>
          <w:b/>
          <w:sz w:val="36"/>
        </w:rPr>
        <w:t>2.2 SIM</w:t>
      </w:r>
      <w:r>
        <w:rPr>
          <w:sz w:val="36"/>
        </w:rPr>
        <w:t>卡安装</w:t>
      </w:r>
      <w:bookmarkEnd w:id="6"/>
    </w:p>
    <w:p w14:paraId="1D062190">
      <w:pPr>
        <w:spacing w:after="408"/>
        <w:ind w:left="-5"/>
      </w:pPr>
      <w:r>
        <w:rPr>
          <w:rFonts w:hint="eastAsia"/>
          <w:lang w:val="en-US" w:eastAsia="zh-CN"/>
        </w:rPr>
        <w:t>路由器</w:t>
      </w:r>
      <w:r>
        <w:t>采用弹出式卡座，将</w:t>
      </w:r>
      <w:r>
        <w:rPr>
          <w:rFonts w:ascii="Times New Roman" w:hAnsi="Times New Roman" w:eastAsia="Times New Roman" w:cs="Times New Roman"/>
        </w:rPr>
        <w:t>SIM</w:t>
      </w:r>
      <w:r>
        <w:t>卡插入卡座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按下后不再弹出并且不突出卡槽口视为安装正确。取出时轻按一下SIM卡会弹出部分卡体，取出便可</w:t>
      </w:r>
      <w:r>
        <w:t>。</w:t>
      </w:r>
    </w:p>
    <w:p w14:paraId="1531223C">
      <w:pPr>
        <w:pStyle w:val="3"/>
        <w:spacing w:after="152"/>
        <w:ind w:left="-5"/>
      </w:pPr>
      <w:bookmarkStart w:id="7" w:name="_Toc6458"/>
      <w:r>
        <w:rPr>
          <w:sz w:val="36"/>
        </w:rPr>
        <w:t xml:space="preserve">2.3 </w:t>
      </w:r>
      <w:r>
        <w:rPr>
          <w:rFonts w:ascii="微软雅黑" w:hAnsi="微软雅黑" w:eastAsia="微软雅黑" w:cs="微软雅黑"/>
          <w:b w:val="0"/>
          <w:sz w:val="36"/>
        </w:rPr>
        <w:t>天线安装</w:t>
      </w:r>
      <w:bookmarkEnd w:id="7"/>
    </w:p>
    <w:p w14:paraId="774282B8">
      <w:pPr>
        <w:spacing w:after="403"/>
        <w:ind w:left="-5"/>
      </w:pPr>
      <w:r>
        <w:rPr>
          <w:rFonts w:hint="eastAsia"/>
          <w:lang w:val="en-US" w:eastAsia="zh-CN"/>
        </w:rPr>
        <w:t>将天线的</w:t>
      </w:r>
      <w:r>
        <w:t>金属</w:t>
      </w:r>
      <w:r>
        <w:rPr>
          <w:rFonts w:ascii="Times New Roman" w:hAnsi="Times New Roman" w:eastAsia="Times New Roman" w:cs="Times New Roman"/>
        </w:rPr>
        <w:t>SMA-J</w:t>
      </w:r>
      <w:r>
        <w:t>接口</w:t>
      </w:r>
      <w:r>
        <w:rPr>
          <w:rFonts w:hint="eastAsia"/>
          <w:lang w:val="en-US" w:eastAsia="zh-CN"/>
        </w:rPr>
        <w:t>对接到路由器的天线接口，转动</w:t>
      </w:r>
      <w:r>
        <w:t>可活动金属部分到不能转动即可。</w:t>
      </w:r>
    </w:p>
    <w:p w14:paraId="4309705D">
      <w:pPr>
        <w:pStyle w:val="3"/>
        <w:spacing w:after="152"/>
        <w:ind w:left="-5"/>
      </w:pPr>
      <w:bookmarkStart w:id="8" w:name="_Toc21108"/>
      <w:r>
        <w:rPr>
          <w:sz w:val="36"/>
        </w:rPr>
        <w:t>2.</w:t>
      </w:r>
      <w:r>
        <w:rPr>
          <w:rFonts w:hint="eastAsia" w:eastAsia="宋体"/>
          <w:sz w:val="36"/>
          <w:lang w:val="en-US" w:eastAsia="zh-CN"/>
        </w:rPr>
        <w:t>4</w:t>
      </w:r>
      <w:r>
        <w:rPr>
          <w:sz w:val="36"/>
        </w:rPr>
        <w:t xml:space="preserve"> </w:t>
      </w:r>
      <w:r>
        <w:rPr>
          <w:rFonts w:ascii="微软雅黑" w:hAnsi="微软雅黑" w:eastAsia="微软雅黑" w:cs="微软雅黑"/>
          <w:b w:val="0"/>
          <w:sz w:val="36"/>
        </w:rPr>
        <w:t>电源安装</w:t>
      </w:r>
      <w:bookmarkEnd w:id="8"/>
    </w:p>
    <w:p w14:paraId="25327C29">
      <w:pPr>
        <w:spacing w:after="408"/>
        <w:ind w:left="-5"/>
      </w:pPr>
      <w:r>
        <w:t xml:space="preserve">将 </w:t>
      </w:r>
      <w:r>
        <w:rPr>
          <w:rFonts w:hint="eastAsia"/>
          <w:lang w:val="en-US" w:eastAsia="zh-CN"/>
        </w:rPr>
        <w:t>配备的</w:t>
      </w:r>
      <w:r>
        <w:t>电源</w:t>
      </w:r>
      <w:r>
        <w:rPr>
          <w:rFonts w:hint="eastAsia"/>
          <w:lang w:val="en-US" w:eastAsia="zh-CN"/>
        </w:rPr>
        <w:t>适配器 DC</w:t>
      </w:r>
      <w:r>
        <w:t>线插入路由器的电源端口。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使用非配备电源时请使用标准的</w:t>
      </w:r>
      <w:r>
        <w:t>9~</w:t>
      </w:r>
      <w:r>
        <w:rPr>
          <w:rFonts w:hint="eastAsia"/>
          <w:lang w:val="en-US" w:eastAsia="zh-CN"/>
        </w:rPr>
        <w:t>12</w:t>
      </w:r>
      <w:r>
        <w:rPr>
          <w:rFonts w:ascii="Times New Roman" w:hAnsi="Times New Roman" w:eastAsia="Times New Roman" w:cs="Times New Roman"/>
        </w:rPr>
        <w:t>V DC</w:t>
      </w:r>
      <w:r>
        <w:t>电源，否则可能导致故障</w:t>
      </w:r>
      <w:r>
        <w:rPr>
          <w:rFonts w:hint="eastAsia"/>
          <w:lang w:eastAsia="zh-CN"/>
        </w:rPr>
        <w:t>），</w:t>
      </w:r>
      <w:r>
        <w:t>此时观察设备面板上</w:t>
      </w:r>
      <w:r>
        <w:rPr>
          <w:rFonts w:hint="eastAsia"/>
          <w:lang w:val="en-US" w:eastAsia="zh-CN"/>
        </w:rPr>
        <w:t>SYS</w:t>
      </w:r>
      <w:r>
        <w:rPr>
          <w:rFonts w:ascii="Times New Roman" w:hAnsi="Times New Roman" w:eastAsia="Times New Roman" w:cs="Times New Roman"/>
        </w:rPr>
        <w:t xml:space="preserve"> LED</w:t>
      </w:r>
      <w:r>
        <w:t>是否点亮，如果</w:t>
      </w:r>
      <w:r>
        <w:rPr>
          <w:rFonts w:ascii="Times New Roman" w:hAnsi="Times New Roman" w:eastAsia="Times New Roman" w:cs="Times New Roman"/>
        </w:rPr>
        <w:t>LED</w:t>
      </w:r>
      <w:r>
        <w:t>没有点亮</w:t>
      </w:r>
      <w:r>
        <w:rPr>
          <w:rFonts w:hint="eastAsia"/>
          <w:lang w:val="en-US" w:eastAsia="zh-CN"/>
        </w:rPr>
        <w:t>或没有闪烁，</w:t>
      </w:r>
      <w:r>
        <w:t>请联系</w:t>
      </w:r>
      <w:r>
        <w:rPr>
          <w:rFonts w:hint="eastAsia"/>
          <w:lang w:val="en-US" w:eastAsia="zh-CN"/>
        </w:rPr>
        <w:t>售后</w:t>
      </w:r>
      <w:r>
        <w:t>技术支持。</w:t>
      </w:r>
    </w:p>
    <w:p w14:paraId="08FFA867">
      <w:pPr>
        <w:pStyle w:val="3"/>
        <w:spacing w:after="152"/>
        <w:ind w:left="-5"/>
        <w:rPr>
          <w:rFonts w:hint="eastAsia" w:eastAsia="微软雅黑"/>
          <w:lang w:val="en-US" w:eastAsia="zh-CN"/>
        </w:rPr>
      </w:pPr>
      <w:bookmarkStart w:id="9" w:name="_Toc25764"/>
      <w:r>
        <w:rPr>
          <w:sz w:val="36"/>
        </w:rPr>
        <w:t>2.</w:t>
      </w:r>
      <w:r>
        <w:rPr>
          <w:rFonts w:hint="eastAsia"/>
          <w:sz w:val="36"/>
          <w:lang w:val="en-US" w:eastAsia="zh-CN"/>
        </w:rPr>
        <w:t>5</w:t>
      </w:r>
      <w:r>
        <w:rPr>
          <w:sz w:val="36"/>
        </w:rPr>
        <w:t xml:space="preserve"> </w:t>
      </w:r>
      <w:r>
        <w:rPr>
          <w:rFonts w:hint="eastAsia"/>
          <w:sz w:val="36"/>
          <w:lang w:val="en-US" w:eastAsia="zh-CN"/>
        </w:rPr>
        <w:t>连接</w:t>
      </w:r>
      <w:bookmarkEnd w:id="9"/>
    </w:p>
    <w:p w14:paraId="033C9F8A">
      <w:pPr>
        <w:spacing w:after="408"/>
        <w:ind w:left="-5"/>
      </w:pPr>
      <w:r>
        <w:t>您可以通过 Lan 口或者是 WiFi 连接到路由器</w:t>
      </w:r>
      <w:r>
        <w:rPr>
          <w:rFonts w:hint="eastAsia"/>
          <w:lang w:eastAsia="zh-CN"/>
        </w:rPr>
        <w:t>，</w:t>
      </w:r>
      <w:r>
        <w:t>登录路由器的Web</w:t>
      </w:r>
      <w:r>
        <w:rPr>
          <w:rFonts w:hint="eastAsia"/>
          <w:lang w:val="en-US" w:eastAsia="zh-CN"/>
        </w:rPr>
        <w:t>配置</w:t>
      </w:r>
      <w:r>
        <w:t>页面前，您需要确保</w:t>
      </w:r>
      <w:r>
        <w:rPr>
          <w:rFonts w:ascii="Times New Roman" w:hAnsi="Times New Roman" w:eastAsia="Times New Roman" w:cs="Times New Roman"/>
        </w:rPr>
        <w:t>PC</w:t>
      </w:r>
      <w:r>
        <w:rPr>
          <w:rFonts w:hint="eastAsia" w:ascii="Times New Roman" w:hAnsi="Times New Roman" w:eastAsia="宋体" w:cs="Times New Roman"/>
          <w:lang w:val="en-US" w:eastAsia="zh-CN"/>
        </w:rPr>
        <w:t>电脑</w:t>
      </w:r>
      <w:r>
        <w:t>已</w:t>
      </w:r>
      <w:r>
        <w:rPr>
          <w:rFonts w:hint="eastAsia"/>
          <w:lang w:val="en-US" w:eastAsia="zh-CN"/>
        </w:rPr>
        <w:t>连接到路由器。</w:t>
      </w:r>
    </w:p>
    <w:p w14:paraId="1E657853">
      <w:pPr>
        <w:pStyle w:val="4"/>
        <w:spacing w:after="219" w:line="253" w:lineRule="auto"/>
        <w:ind w:left="-5"/>
        <w:outlineLvl w:val="2"/>
      </w:pPr>
      <w:bookmarkStart w:id="10" w:name="_Toc305"/>
      <w:r>
        <w:t>2.</w:t>
      </w:r>
      <w:r>
        <w:rPr>
          <w:rFonts w:hint="eastAsia" w:eastAsia="宋体"/>
          <w:lang w:val="en-US" w:eastAsia="zh-CN"/>
        </w:rPr>
        <w:t>5</w:t>
      </w:r>
      <w:r>
        <w:t>.1</w:t>
      </w:r>
      <w:r>
        <w:rPr>
          <w:rFonts w:hint="eastAsia" w:ascii="微软雅黑" w:hAnsi="微软雅黑" w:eastAsia="微软雅黑" w:cs="微软雅黑"/>
          <w:b w:val="0"/>
          <w:lang w:val="en-US" w:eastAsia="zh-CN"/>
        </w:rPr>
        <w:t>动态</w:t>
      </w:r>
      <w:r>
        <w:rPr>
          <w:rFonts w:ascii="微软雅黑" w:hAnsi="微软雅黑" w:eastAsia="微软雅黑" w:cs="微软雅黑"/>
          <w:b w:val="0"/>
        </w:rPr>
        <w:t>获取IP 地址（推荐）</w:t>
      </w:r>
      <w:bookmarkEnd w:id="10"/>
    </w:p>
    <w:p w14:paraId="7C1755EC">
      <w:pPr>
        <w:spacing w:after="320"/>
        <w:ind w:left="-15" w:firstLine="480"/>
        <w:rPr>
          <w:rFonts w:hint="default" w:eastAsia="微软雅黑"/>
          <w:lang w:val="en-US" w:eastAsia="zh-CN"/>
        </w:rPr>
      </w:pPr>
      <w:r>
        <w:t>请将</w:t>
      </w:r>
      <w:r>
        <w:rPr>
          <w:rFonts w:ascii="Times New Roman" w:hAnsi="Times New Roman" w:eastAsia="Times New Roman" w:cs="Times New Roman"/>
        </w:rPr>
        <w:t>P</w:t>
      </w:r>
      <w:r>
        <w:t>C</w:t>
      </w:r>
      <w:r>
        <w:rPr>
          <w:rFonts w:hint="eastAsia"/>
          <w:lang w:val="en-US" w:eastAsia="zh-CN"/>
        </w:rPr>
        <w:t>电脑</w:t>
      </w:r>
      <w:r>
        <w:t>设置成“自动获得</w:t>
      </w:r>
      <w:r>
        <w:rPr>
          <w:rFonts w:ascii="Times New Roman" w:hAnsi="Times New Roman" w:eastAsia="Times New Roman" w:cs="Times New Roman"/>
        </w:rPr>
        <w:t xml:space="preserve">IP </w:t>
      </w:r>
      <w:r>
        <w:t>地址”和“自动获得</w:t>
      </w:r>
      <w:r>
        <w:rPr>
          <w:rFonts w:ascii="Times New Roman" w:hAnsi="Times New Roman" w:eastAsia="Times New Roman" w:cs="Times New Roman"/>
        </w:rPr>
        <w:t xml:space="preserve">DNS </w:t>
      </w:r>
      <w:r>
        <w:t>服务器地址”，由</w:t>
      </w:r>
      <w:r>
        <w:rPr>
          <w:rFonts w:hint="eastAsia"/>
          <w:lang w:val="en-US" w:eastAsia="zh-CN"/>
        </w:rPr>
        <w:t>路由器</w:t>
      </w:r>
      <w:r>
        <w:t>自动为</w:t>
      </w:r>
      <w:r>
        <w:rPr>
          <w:rFonts w:ascii="Times New Roman" w:hAnsi="Times New Roman" w:eastAsia="Times New Roman" w:cs="Times New Roman"/>
        </w:rPr>
        <w:t>PC</w:t>
      </w:r>
      <w:r>
        <w:rPr>
          <w:rFonts w:hint="eastAsia"/>
          <w:lang w:val="en-US" w:eastAsia="zh-CN"/>
        </w:rPr>
        <w:t>电脑</w:t>
      </w:r>
      <w:r>
        <w:t>分配</w:t>
      </w:r>
      <w:r>
        <w:rPr>
          <w:rFonts w:ascii="Times New Roman" w:hAnsi="Times New Roman" w:eastAsia="Times New Roman" w:cs="Times New Roman"/>
        </w:rPr>
        <w:t xml:space="preserve">IP </w:t>
      </w:r>
      <w:r>
        <w:t>地址。</w:t>
      </w:r>
      <w:r>
        <w:rPr>
          <w:rFonts w:hint="eastAsia"/>
          <w:lang w:val="en-US" w:eastAsia="zh-CN"/>
        </w:rPr>
        <w:t xml:space="preserve">  </w:t>
      </w:r>
    </w:p>
    <w:p w14:paraId="2B94ED69">
      <w:pPr>
        <w:pStyle w:val="4"/>
        <w:ind w:left="-5"/>
        <w:outlineLvl w:val="2"/>
      </w:pPr>
      <w:bookmarkStart w:id="11" w:name="_Toc19489"/>
      <w:r>
        <w:t>2.</w:t>
      </w:r>
      <w:r>
        <w:rPr>
          <w:rFonts w:hint="eastAsia" w:eastAsia="宋体"/>
          <w:lang w:val="en-US" w:eastAsia="zh-CN"/>
        </w:rPr>
        <w:t>5</w:t>
      </w:r>
      <w:r>
        <w:t>.2</w:t>
      </w:r>
      <w:r>
        <w:rPr>
          <w:rFonts w:ascii="微软雅黑" w:hAnsi="微软雅黑" w:eastAsia="微软雅黑" w:cs="微软雅黑"/>
          <w:b w:val="0"/>
          <w:color w:val="000000"/>
          <w:sz w:val="28"/>
          <w:szCs w:val="22"/>
          <w:lang w:val="en-US" w:eastAsia="en-US" w:bidi="ar-SA"/>
        </w:rPr>
        <w:t>设置静态IP 地址</w:t>
      </w:r>
      <w:bookmarkEnd w:id="11"/>
    </w:p>
    <w:p w14:paraId="478CD14D">
      <w:pPr>
        <w:spacing w:after="320"/>
        <w:ind w:left="-15" w:firstLine="480"/>
      </w:pPr>
      <w:r>
        <w:t>请将PC</w:t>
      </w:r>
      <w:r>
        <w:rPr>
          <w:rFonts w:hint="eastAsia"/>
          <w:lang w:val="en-US" w:eastAsia="zh-CN"/>
        </w:rPr>
        <w:t>电脑网卡</w:t>
      </w:r>
      <w:r>
        <w:t>的IP 地址与</w:t>
      </w:r>
      <w:r>
        <w:rPr>
          <w:rFonts w:hint="eastAsia"/>
          <w:lang w:val="en-US" w:eastAsia="zh-CN"/>
        </w:rPr>
        <w:t>路由器</w:t>
      </w:r>
      <w:r>
        <w:t>的LAN口IP 地址设置在同一网段内（例如设置为：192.168.</w:t>
      </w:r>
      <w:r>
        <w:rPr>
          <w:rFonts w:hint="eastAsia"/>
          <w:lang w:val="en-US" w:eastAsia="zh-CN"/>
        </w:rPr>
        <w:t>10.254</w:t>
      </w:r>
      <w:r>
        <w:t>）</w:t>
      </w:r>
      <w:r>
        <w:rPr>
          <w:rFonts w:hint="eastAsia"/>
          <w:lang w:eastAsia="zh-CN"/>
        </w:rPr>
        <w:t>，</w:t>
      </w:r>
      <w:r>
        <w:t>设备LAN口初始IP地址</w:t>
      </w:r>
      <w:r>
        <w:rPr>
          <w:rFonts w:hint="eastAsia"/>
          <w:lang w:val="en-US" w:eastAsia="zh-CN"/>
        </w:rPr>
        <w:t>默认</w:t>
      </w:r>
      <w:r>
        <w:t>为：192.168.</w:t>
      </w:r>
      <w:r>
        <w:rPr>
          <w:rFonts w:hint="eastAsia"/>
          <w:lang w:val="en-US" w:eastAsia="zh-CN"/>
        </w:rPr>
        <w:t>10</w:t>
      </w:r>
      <w:r>
        <w:t>.1，子网掩码均为255.255.255.0。</w:t>
      </w:r>
    </w:p>
    <w:p w14:paraId="753B19CC">
      <w:pPr>
        <w:pStyle w:val="3"/>
        <w:spacing w:after="152"/>
        <w:ind w:left="-5"/>
        <w:rPr>
          <w:rFonts w:hint="eastAsia"/>
          <w:sz w:val="36"/>
          <w:lang w:val="en-US" w:eastAsia="zh-CN"/>
        </w:rPr>
      </w:pPr>
      <w:bookmarkStart w:id="12" w:name="_Toc31675"/>
      <w:r>
        <w:rPr>
          <w:rFonts w:hint="eastAsia"/>
          <w:sz w:val="36"/>
          <w:lang w:val="en-US" w:eastAsia="zh-CN"/>
        </w:rPr>
        <w:t>2.6访问web管理页面</w:t>
      </w:r>
      <w:bookmarkEnd w:id="12"/>
    </w:p>
    <w:p w14:paraId="3AFF43D3">
      <w:pPr>
        <w:spacing w:after="521"/>
        <w:ind w:left="-5"/>
      </w:pPr>
      <w:r>
        <w:t xml:space="preserve">打开浏览器（建议使用谷歌，火狐浏览器）访问 </w:t>
      </w:r>
      <w:r>
        <w:fldChar w:fldCharType="begin"/>
      </w:r>
      <w:r>
        <w:instrText xml:space="preserve"> HYPERLINK "http://192.168.8.1" </w:instrText>
      </w:r>
      <w:r>
        <w:fldChar w:fldCharType="separate"/>
      </w:r>
      <w:r>
        <w:rPr>
          <w:rStyle w:val="15"/>
        </w:rPr>
        <w:t>http://192.168.</w:t>
      </w:r>
      <w:r>
        <w:rPr>
          <w:rStyle w:val="15"/>
          <w:rFonts w:hint="eastAsia"/>
          <w:lang w:val="en-US" w:eastAsia="zh-CN"/>
        </w:rPr>
        <w:t>10</w:t>
      </w:r>
      <w:r>
        <w:rPr>
          <w:rStyle w:val="15"/>
        </w:rPr>
        <w:t>.1</w:t>
      </w:r>
      <w:r>
        <w:fldChar w:fldCharType="end"/>
      </w:r>
      <w:r>
        <w:rPr>
          <w:rFonts w:hint="eastAsia"/>
          <w:lang w:val="en-US" w:eastAsia="zh-CN"/>
        </w:rPr>
        <w:t xml:space="preserve"> </w:t>
      </w:r>
      <w:r>
        <w:t>（请查看产品背面铭牌），在弹出的登录界面输入用户名</w:t>
      </w:r>
      <w:r>
        <w:rPr>
          <w:rFonts w:hint="eastAsia"/>
          <w:lang w:val="en-US" w:eastAsia="zh-CN"/>
        </w:rPr>
        <w:t xml:space="preserve"> </w:t>
      </w:r>
      <w:r>
        <w:t>和密码</w:t>
      </w:r>
      <w:r>
        <w:rPr>
          <w:rFonts w:hint="eastAsia"/>
          <w:lang w:val="en-US" w:eastAsia="zh-CN"/>
        </w:rPr>
        <w:t>,  出厂默认一般为 admin/admin</w:t>
      </w:r>
      <w:r>
        <w:t>（请查看产品背面铭牌） 。</w:t>
      </w:r>
    </w:p>
    <w:p w14:paraId="6F2CDC88">
      <w:pPr>
        <w:spacing w:after="0" w:line="336" w:lineRule="auto"/>
        <w:ind w:left="-5" w:right="3392"/>
        <w:outlineLvl w:val="0"/>
        <w:rPr>
          <w:sz w:val="48"/>
        </w:rPr>
      </w:pPr>
      <w:bookmarkStart w:id="13" w:name="_Toc9498"/>
      <w:r>
        <w:rPr>
          <w:sz w:val="48"/>
        </w:rPr>
        <w:t>三、基本配置</w:t>
      </w:r>
      <w:bookmarkEnd w:id="13"/>
    </w:p>
    <w:p w14:paraId="2B375FB0">
      <w:pPr>
        <w:pStyle w:val="3"/>
        <w:spacing w:after="155" w:line="259" w:lineRule="auto"/>
        <w:ind w:left="-5"/>
        <w:rPr>
          <w:rFonts w:hint="default" w:eastAsia="宋体"/>
          <w:sz w:val="36"/>
          <w:lang w:val="en-US" w:eastAsia="zh-CN"/>
        </w:rPr>
      </w:pPr>
      <w:bookmarkStart w:id="14" w:name="_Toc1061"/>
      <w:r>
        <w:rPr>
          <w:rFonts w:ascii="Times New Roman" w:hAnsi="Times New Roman" w:eastAsia="Times New Roman" w:cs="Times New Roman"/>
          <w:b/>
          <w:sz w:val="36"/>
        </w:rPr>
        <w:t xml:space="preserve">3.1 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互联网</w:t>
      </w:r>
      <w:bookmarkEnd w:id="14"/>
    </w:p>
    <w:p w14:paraId="66186FC2">
      <w:pPr>
        <w:pStyle w:val="4"/>
        <w:ind w:left="-5"/>
        <w:outlineLvl w:val="2"/>
        <w:rPr>
          <w:rFonts w:hint="eastAsia"/>
          <w:lang w:val="en-US" w:eastAsia="zh-CN"/>
        </w:rPr>
      </w:pPr>
      <w:bookmarkStart w:id="15" w:name="_Toc2684"/>
      <w:r>
        <w:rPr>
          <w:rFonts w:hint="eastAsia"/>
          <w:lang w:val="en-US" w:eastAsia="zh-CN"/>
        </w:rPr>
        <w:t>3.1.1 有线以太网</w:t>
      </w:r>
      <w:bookmarkEnd w:id="15"/>
    </w:p>
    <w:p w14:paraId="51AA8FEC">
      <w:pPr>
        <w:ind w:left="-5"/>
      </w:pPr>
      <w:r>
        <w:t>在这里，可以配置和管理有线以太网</w:t>
      </w:r>
      <w:r>
        <w:rPr>
          <w:rFonts w:hint="eastAsia"/>
          <w:lang w:val="en-US" w:eastAsia="zh-CN"/>
        </w:rPr>
        <w:t>连接</w:t>
      </w:r>
      <w:r>
        <w:t>，支持DHCP、静态IP和PPPoE连接方式。</w:t>
      </w:r>
    </w:p>
    <w:p w14:paraId="144DC809">
      <w:pPr>
        <w:ind w:left="-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有线以太网</w:t>
      </w:r>
      <w:r>
        <w:t>”菜单，进入“</w:t>
      </w:r>
      <w:r>
        <w:rPr>
          <w:rFonts w:hint="eastAsia"/>
          <w:lang w:val="en-US" w:eastAsia="zh-CN"/>
        </w:rPr>
        <w:t>有线以太网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2005"/>
        <w:gridCol w:w="6168"/>
        <w:gridCol w:w="2066"/>
      </w:tblGrid>
      <w:tr w14:paraId="4C2A4BA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57BC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6AEC098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83EC">
            <w:pPr>
              <w:spacing w:after="0" w:line="259" w:lineRule="auto"/>
              <w:ind w:left="157" w:firstLine="0"/>
            </w:pPr>
            <w:r>
              <w:t>功能描述：配置和管理有线以太网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，支持DHCP、静态IP和PPPoE连接方式</w:t>
            </w:r>
          </w:p>
        </w:tc>
      </w:tr>
      <w:tr w14:paraId="7683CF4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F8330C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70B4003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9D3B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2F54164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7571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0346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是否启用以太网连接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78ED">
            <w:pPr>
              <w:spacing w:after="0" w:line="259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根据默认工作模式</w:t>
            </w:r>
          </w:p>
        </w:tc>
      </w:tr>
      <w:tr w14:paraId="0350671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55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6559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连接协议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DAD4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支持静态IP、DHCP动态地址（推荐)、ADSL（PPPoE）拨号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7AAB">
            <w:pPr>
              <w:spacing w:after="0" w:line="259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DHCP</w:t>
            </w:r>
          </w:p>
        </w:tc>
      </w:tr>
      <w:tr w14:paraId="1B07E47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3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7D36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MTU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9C62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最大传输单元，可选择默认值/手工设置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D2EF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</w:tr>
      <w:tr w14:paraId="44EDA59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55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5045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5366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（静态IP可配置）设置WAN端口的IP地址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A036">
            <w:pPr>
              <w:spacing w:after="0" w:line="259" w:lineRule="auto"/>
              <w:ind w:left="158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65E6BD8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857B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子网掩码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C325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（静态IP可配置）设置WAN端口的子网掩码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9245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7B3FD09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FFAF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网关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F9C2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（静态IP可配置）设置WAN端口的网关地址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F17B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E98246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0F08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DNS服务器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7B27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（静态IP可配置）设置WAN端口的DNS地址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BD1E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04EAEC5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EC30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用户名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5357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（PPPoE可配置）设置拨号用户名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3722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2217611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92B5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密码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B164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（PPPoE可配置）设置拨号密码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CC17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6524DD3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649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CBC3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服务名</w:t>
            </w:r>
          </w:p>
        </w:tc>
        <w:tc>
          <w:tcPr>
            <w:tcW w:w="6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3092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（PPPoE可配置）设置服务名称，可选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304C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</w:tbl>
    <w:p w14:paraId="3C518F42">
      <w:pPr>
        <w:rPr>
          <w:rFonts w:hint="eastAsia"/>
          <w:lang w:val="en-US" w:eastAsia="zh-CN"/>
        </w:rPr>
      </w:pPr>
    </w:p>
    <w:p w14:paraId="2004C8BD">
      <w:pPr>
        <w:rPr>
          <w:rFonts w:hint="eastAsia"/>
          <w:lang w:val="en-US" w:eastAsia="zh-CN"/>
        </w:rPr>
      </w:pPr>
    </w:p>
    <w:p w14:paraId="1671C16A">
      <w:pPr>
        <w:pStyle w:val="4"/>
        <w:ind w:left="-5"/>
        <w:outlineLvl w:val="2"/>
        <w:rPr>
          <w:rFonts w:hint="eastAsia"/>
          <w:lang w:val="en-US" w:eastAsia="zh-CN"/>
        </w:rPr>
      </w:pPr>
      <w:bookmarkStart w:id="16" w:name="_Toc11843"/>
      <w:r>
        <w:rPr>
          <w:rFonts w:hint="eastAsia"/>
          <w:lang w:val="en-US" w:eastAsia="zh-CN"/>
        </w:rPr>
        <w:t>3.1.2 4G/5G蜂窝网</w:t>
      </w:r>
      <w:bookmarkEnd w:id="16"/>
    </w:p>
    <w:p w14:paraId="0EAD140C">
      <w:pPr>
        <w:ind w:left="-5"/>
      </w:pPr>
      <w:r>
        <w:t>在这里，可以配置和管理</w:t>
      </w:r>
      <w:r>
        <w:rPr>
          <w:rFonts w:hint="eastAsia"/>
          <w:lang w:val="en-US" w:eastAsia="zh-CN"/>
        </w:rPr>
        <w:t>4G/5G蜂窝拨号</w:t>
      </w:r>
      <w:r>
        <w:t>，</w:t>
      </w:r>
      <w:r>
        <w:rPr>
          <w:rFonts w:hint="eastAsia"/>
          <w:lang w:val="en-US" w:eastAsia="zh-CN"/>
        </w:rPr>
        <w:t>配置APN接入点，网络类型等</w:t>
      </w:r>
      <w:r>
        <w:t>。</w:t>
      </w:r>
    </w:p>
    <w:p w14:paraId="5A1A9170">
      <w:pPr>
        <w:ind w:left="-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4G/5G蜂窝网</w:t>
      </w:r>
      <w:r>
        <w:t>”菜单，进入“</w:t>
      </w:r>
      <w:r>
        <w:rPr>
          <w:rFonts w:hint="eastAsia"/>
          <w:lang w:val="en-US" w:eastAsia="zh-CN"/>
        </w:rPr>
        <w:t>4G/5G蜂窝网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466EEFF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42F9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状态</w:t>
            </w:r>
          </w:p>
        </w:tc>
      </w:tr>
      <w:tr w14:paraId="4482170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B4B0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显示当前蜂窝模组拨号状态信息： 模组IMEI, 卡号 ICCID, 卡IMSI, 信号强度 RSSI,</w:t>
            </w:r>
          </w:p>
          <w:p w14:paraId="58D6C2AF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注网状态，激活状态</w:t>
            </w:r>
          </w:p>
        </w:tc>
      </w:tr>
    </w:tbl>
    <w:p w14:paraId="6A455E34">
      <w:pPr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2056"/>
        <w:gridCol w:w="6100"/>
        <w:gridCol w:w="2083"/>
      </w:tblGrid>
      <w:tr w14:paraId="43419C3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943D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拨号参数配置</w:t>
            </w:r>
          </w:p>
        </w:tc>
      </w:tr>
      <w:tr w14:paraId="1F4043A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692F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配置拨号动作参数</w:t>
            </w:r>
          </w:p>
        </w:tc>
      </w:tr>
      <w:tr w14:paraId="1D3EE7B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D57D00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D804CE9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A4E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64B0195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FD9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32F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是否连接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E722">
            <w:pPr>
              <w:spacing w:after="0" w:line="259" w:lineRule="auto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根据默认工作模式</w:t>
            </w:r>
          </w:p>
        </w:tc>
      </w:tr>
      <w:tr w14:paraId="68E1350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DDB4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自动拨号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2E8A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是否自动拨号连接，禁用时不会自动建立蜂窝连接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F7DB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2F6F0A2D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4995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调试日志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A5A2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记录更多信息到日志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2673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00D77BD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C1C1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AT命令日志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BED4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记录AT指令发送和响应结果到日志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2CB4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7AE24A8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A2F0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注册超时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8058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在此值时间内查询注册状态仍然为未注册，判定拨号失败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0D61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4794F18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F6E2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信号轮询间隔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E2AC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更新信号强度状态等信息的时间间隔，单位 秒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9B6B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1878BDE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0BB1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网卡模式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E85C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路由器获得IP类型</w:t>
            </w:r>
          </w:p>
          <w:p w14:paraId="469C33B9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网卡透传模式： 路由器获得 蜂窝基站源IP，如 10.10.1.5</w:t>
            </w:r>
          </w:p>
          <w:p w14:paraId="790AE32D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路由NAT模式：路由器获得模组内部路由IP，如 192.168.0.11</w:t>
            </w:r>
          </w:p>
          <w:p w14:paraId="6DC73FB9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网桥NAT模式：路由器获得模组内部路由IP，如 192.168.0.11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7A9C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1E825D8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AFD6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驱动类型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10E0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模组驱动类型，不建议修改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C468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76B357A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EA89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MTU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E427">
            <w:pPr>
              <w:spacing w:after="0" w:line="259" w:lineRule="auto"/>
              <w:ind w:left="157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最大传输单元，可选择默认值/手工设置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5FFB">
            <w:pPr>
              <w:spacing w:after="0" w:line="259" w:lineRule="auto"/>
              <w:ind w:left="10" w:leftChars="0" w:hanging="1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1500</w:t>
            </w:r>
          </w:p>
        </w:tc>
      </w:tr>
      <w:tr w14:paraId="0866530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BA49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最大重试次数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9A8B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连续的拨号失败累计次数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47FF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4D9F939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71F0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重试间隔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535F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每次拨号连接之间的等待时间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E8F6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638FE2C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DB578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达到最大重试次数执行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39AA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达到拨号失败累计次数时执行的动作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停止服务：不再拨号</w:t>
            </w:r>
          </w:p>
          <w:p w14:paraId="3B9D1D15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热重启modem：软重启模组</w:t>
            </w:r>
          </w:p>
          <w:p w14:paraId="2FC8AEEF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冷重启modem：关闭模组电源重启模组</w:t>
            </w:r>
          </w:p>
          <w:p w14:paraId="2BABD4CC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热重启系统：软重启系统</w:t>
            </w:r>
          </w:p>
          <w:p w14:paraId="1BAA88E2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冷重启系统：硬重启系统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1723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热重启modem</w:t>
            </w:r>
          </w:p>
        </w:tc>
      </w:tr>
      <w:tr w14:paraId="47B93C0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830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5GLAN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305C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需要模组及网络支持，特殊场景使用，L2/L3层组网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C8C0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40E647C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166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静态IP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716B">
            <w:pPr>
              <w:spacing w:after="0" w:line="259" w:lineRule="auto"/>
              <w:ind w:left="0" w:leftChars="0"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是否使用固定IP,  特殊场景使用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670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35A5B46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C896D">
            <w:pPr>
              <w:spacing w:after="0" w:line="259" w:lineRule="auto"/>
              <w:ind w:left="157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D53F">
            <w:pPr>
              <w:spacing w:after="0" w:line="259" w:lineRule="auto"/>
              <w:ind w:left="10" w:leftChars="0" w:hanging="1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（静态IP可配置）设置IP地址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537CA">
            <w:pPr>
              <w:spacing w:after="0" w:line="259" w:lineRule="auto"/>
              <w:ind w:left="158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789B824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6BB5">
            <w:pPr>
              <w:spacing w:after="0" w:line="259" w:lineRule="auto"/>
              <w:ind w:left="157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子网掩码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64439">
            <w:pPr>
              <w:spacing w:after="0" w:line="259" w:lineRule="auto"/>
              <w:ind w:left="10" w:leftChars="0" w:hanging="1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（静态IP可配置）设置子网掩码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9E08">
            <w:pPr>
              <w:spacing w:after="0" w:line="259" w:lineRule="auto"/>
              <w:ind w:left="158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0FAA6D0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D963">
            <w:pPr>
              <w:spacing w:after="0" w:line="259" w:lineRule="auto"/>
              <w:ind w:left="157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网关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2684">
            <w:pPr>
              <w:spacing w:after="0" w:line="259" w:lineRule="auto"/>
              <w:ind w:left="10" w:leftChars="0" w:hanging="1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（静态IP可配置）设置网关地址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3D66">
            <w:pPr>
              <w:spacing w:after="0" w:line="259" w:lineRule="auto"/>
              <w:ind w:left="158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310A77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664F">
            <w:pPr>
              <w:spacing w:after="0" w:line="259" w:lineRule="auto"/>
              <w:ind w:left="157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DNS服务器</w:t>
            </w:r>
          </w:p>
        </w:tc>
        <w:tc>
          <w:tcPr>
            <w:tcW w:w="6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F4AF">
            <w:pPr>
              <w:spacing w:after="0" w:line="259" w:lineRule="auto"/>
              <w:ind w:left="10" w:leftChars="0" w:hanging="1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（静态IP可配置）设置DNS地址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4F87">
            <w:pPr>
              <w:spacing w:after="0" w:line="259" w:lineRule="auto"/>
              <w:ind w:left="158" w:leftChars="0" w:firstLine="0" w:firstLineChars="0"/>
              <w:jc w:val="both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</w:tbl>
    <w:p w14:paraId="41EAE23F">
      <w:pPr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2039"/>
        <w:gridCol w:w="6333"/>
        <w:gridCol w:w="1867"/>
      </w:tblGrid>
      <w:tr w14:paraId="167BE22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93C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SIM卡参数配置</w:t>
            </w:r>
          </w:p>
        </w:tc>
      </w:tr>
      <w:tr w14:paraId="1985E5F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51F9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配置 APN/VPDN接入地址、网络类型等参数</w:t>
            </w:r>
          </w:p>
        </w:tc>
      </w:tr>
      <w:tr w14:paraId="5D1644D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8C8AF14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7C65C21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845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2D98128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FB8C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模式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EBEC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APN类型</w:t>
            </w:r>
          </w:p>
          <w:p w14:paraId="4D3DA119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自动匹配： 根据读取SIM卡内置值匹配APN接入地址</w:t>
            </w:r>
          </w:p>
          <w:p w14:paraId="7AA3709D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专网模式：手动输入APN接入地址、用户名、密码</w:t>
            </w:r>
          </w:p>
          <w:p w14:paraId="605C0AF2">
            <w:pPr>
              <w:spacing w:after="0" w:line="259" w:lineRule="auto"/>
              <w:ind w:left="157" w:firstLine="0"/>
              <w:jc w:val="both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公网承载专网模式：手动输入APN接入地址、用户名、密码；特定模组使用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75A9">
            <w:pPr>
              <w:spacing w:after="0" w:line="259" w:lineRule="auto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自动匹配</w:t>
            </w:r>
          </w:p>
        </w:tc>
      </w:tr>
      <w:tr w14:paraId="7C225C7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F40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APN接入地址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FEFE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VPDN卡由服务商提供；</w:t>
            </w:r>
          </w:p>
          <w:p w14:paraId="2F0B4A57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自动匹配不正确时可以选择手动输入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BC66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3A7C11F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794E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APN用户名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DBCB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VPDN卡由服务商提供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1341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3BA4F25C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7137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APN密码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334F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VPDN卡由服务商提供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A4BD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39409D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900F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认证类型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2551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VPDN卡由服务商提供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B964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无认证</w:t>
            </w:r>
          </w:p>
        </w:tc>
      </w:tr>
      <w:tr w14:paraId="70B3BBD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6248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IP类型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7673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激活连接时获取IPv4、 IPv6，或者IPv4v6双栈地址</w:t>
            </w:r>
          </w:p>
          <w:p w14:paraId="005937D8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以太网： 特殊场景使用，如启用 5GLAN时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DA30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IPv4</w:t>
            </w:r>
          </w:p>
        </w:tc>
      </w:tr>
      <w:tr w14:paraId="11A7739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7EE1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技术偏好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61CE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蜂窝网络技术标准</w:t>
            </w:r>
          </w:p>
          <w:p w14:paraId="118B28BC">
            <w:pPr>
              <w:spacing w:after="0" w:line="259" w:lineRule="auto"/>
              <w:ind w:left="157" w:firstLine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3GPP: GSM,GPRS,EDGE,WCDMA,LTE,NR</w:t>
            </w:r>
          </w:p>
          <w:p w14:paraId="45DA6C8C">
            <w:pPr>
              <w:spacing w:after="0" w:line="259" w:lineRule="auto"/>
              <w:ind w:left="157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3GPP2: CDMA,CDMA2000, EV-DO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9410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3GPP</w:t>
            </w:r>
          </w:p>
        </w:tc>
      </w:tr>
      <w:tr w14:paraId="0EE8ABF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37CD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网络类型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966D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选择搜索网络类型，当需要强制使用单一网络类型时，指定搜索，如 LTE 仅搜索LTE网络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B567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491A281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DE58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漫游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7FC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选择配置是否启用漫游服务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7C25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4971AC8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5B47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网络服务域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91FC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选择配置支持语音服务、数据服务、语音数据双服务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C213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007BE19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901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PIN解锁码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DAC5">
            <w:pPr>
              <w:spacing w:after="0" w:line="259" w:lineRule="auto"/>
              <w:ind w:left="157" w:firstLine="0"/>
              <w:jc w:val="both"/>
              <w:rPr>
                <w:rFonts w:hint="default" w:eastAsia="微软雅黑"/>
                <w:lang w:val="en-US" w:eastAsia="zh-CN"/>
              </w:rPr>
            </w:pPr>
            <w:r>
              <w:t>用于设置</w:t>
            </w:r>
            <w:r>
              <w:rPr>
                <w:rFonts w:ascii="Times New Roman" w:hAnsi="Times New Roman" w:eastAsia="Times New Roman" w:cs="Times New Roman"/>
              </w:rPr>
              <w:t>PIN</w:t>
            </w:r>
            <w:r>
              <w:t>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解锁SIM卡使用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CABB">
            <w:pPr>
              <w:spacing w:after="0" w:line="259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05232F3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731D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运营商PLMN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8F8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SIM卡内置参数不完整时需要配置PLMN代码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029A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57B1713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3717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IMS语音服务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3373">
            <w:pPr>
              <w:spacing w:after="0" w:line="259" w:lineRule="auto"/>
              <w:ind w:left="157" w:firstLine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物联网卡存在不支持IMS语音服务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22DE">
            <w:pPr>
              <w:spacing w:after="0" w:line="259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</w:tbl>
    <w:p w14:paraId="6A383C2A">
      <w:pPr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1291703D">
        <w:trPr>
          <w:trHeight w:val="503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FF37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链路检测/状态</w:t>
            </w:r>
          </w:p>
        </w:tc>
      </w:tr>
      <w:tr w14:paraId="4C02108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564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0314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参看 网络备份章节</w:t>
            </w:r>
          </w:p>
        </w:tc>
      </w:tr>
    </w:tbl>
    <w:p w14:paraId="5BEF7BC9">
      <w:pPr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491C210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57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342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AT调试</w:t>
            </w:r>
          </w:p>
        </w:tc>
      </w:tr>
      <w:tr w14:paraId="3C64568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597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7739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手动发送模组AT指令， 用于查询、设置模组参数</w:t>
            </w:r>
          </w:p>
        </w:tc>
      </w:tr>
    </w:tbl>
    <w:p w14:paraId="00916E71">
      <w:pPr>
        <w:ind w:left="0" w:leftChars="0" w:firstLine="0" w:firstLineChars="0"/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580B2FF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4583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拨号日志</w:t>
            </w:r>
          </w:p>
        </w:tc>
      </w:tr>
      <w:tr w14:paraId="61961C6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81D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当前模组的拨号日志记录，支持下载到本地保存</w:t>
            </w:r>
          </w:p>
        </w:tc>
      </w:tr>
    </w:tbl>
    <w:p w14:paraId="55021D79">
      <w:pPr>
        <w:rPr>
          <w:rFonts w:hint="default"/>
          <w:lang w:val="en-US" w:eastAsia="zh-CN"/>
        </w:rPr>
      </w:pPr>
    </w:p>
    <w:p w14:paraId="2002E207">
      <w:pPr>
        <w:pStyle w:val="4"/>
        <w:ind w:left="-5"/>
        <w:outlineLvl w:val="2"/>
        <w:rPr>
          <w:rFonts w:hint="default"/>
          <w:lang w:val="en-US" w:eastAsia="zh-CN"/>
        </w:rPr>
      </w:pPr>
      <w:bookmarkStart w:id="17" w:name="_Toc31481"/>
      <w:r>
        <w:rPr>
          <w:rFonts w:hint="eastAsia"/>
          <w:lang w:val="en-US" w:eastAsia="zh-CN"/>
        </w:rPr>
        <w:t>3.1.3 Wifi客户端网</w:t>
      </w:r>
      <w:bookmarkEnd w:id="17"/>
    </w:p>
    <w:p w14:paraId="40C6FF53">
      <w:pPr>
        <w:ind w:left="-5"/>
      </w:pPr>
      <w:r>
        <w:t>在这里，可以配置和管理</w:t>
      </w:r>
      <w:r>
        <w:rPr>
          <w:rFonts w:hint="eastAsia"/>
          <w:lang w:val="en-US" w:eastAsia="zh-CN"/>
        </w:rPr>
        <w:t>WLAN连接，使用wifi 连接 其他AP热点 接入网络</w:t>
      </w:r>
      <w:r>
        <w:t>。</w:t>
      </w:r>
    </w:p>
    <w:p w14:paraId="71FE0589">
      <w:pPr>
        <w:ind w:left="-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Wifi客户端</w:t>
      </w:r>
      <w:r>
        <w:t>”菜单，进入“</w:t>
      </w:r>
      <w:r>
        <w:rPr>
          <w:rFonts w:hint="eastAsia"/>
          <w:lang w:val="en-US" w:eastAsia="zh-CN"/>
        </w:rPr>
        <w:t>Wifi客户端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727"/>
        <w:gridCol w:w="7128"/>
        <w:gridCol w:w="1384"/>
      </w:tblGrid>
      <w:tr w14:paraId="5C6E7B4D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D8FC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标签：配置</w:t>
            </w:r>
          </w:p>
        </w:tc>
      </w:tr>
      <w:tr w14:paraId="5ECEF35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2522">
            <w:pPr>
              <w:spacing w:after="0" w:line="259" w:lineRule="auto"/>
              <w:ind w:left="157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配置wifi 连接 其他AP热点</w:t>
            </w:r>
          </w:p>
        </w:tc>
      </w:tr>
      <w:tr w14:paraId="19660C2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4B73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575A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3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6F84073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3D09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9448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是否启用Wifi客户端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1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3B1DE90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341D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Wifi类型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F970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配置和扫描要连接的wifi类型： 2.4G、5.8G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型号/定制</w:t>
            </w:r>
          </w:p>
        </w:tc>
      </w:tr>
      <w:tr w14:paraId="550ACD4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C0A9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Wifi名称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FE37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被连接 AP热点 名称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7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F1DAC3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82D8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加密方式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8A49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被连接 AP热点的加密方式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29A3362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C4C2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密码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B0AF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被连接 AP热点的密码/密钥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7E5D520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7C6F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信道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C638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被连接 AP热点的信道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7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2CFF0BD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3211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MTU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AD7B">
            <w:pPr>
              <w:spacing w:after="0" w:line="259" w:lineRule="auto"/>
              <w:ind w:left="157" w:leftChars="0" w:firstLine="0" w:firstLineChars="0"/>
            </w:pPr>
            <w:r>
              <w:rPr>
                <w:rFonts w:hint="eastAsia"/>
                <w:lang w:val="en-US" w:eastAsia="zh-CN"/>
              </w:rPr>
              <w:t>最大传输单元，可选择默认值/手工设置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1BFF">
            <w:pPr>
              <w:spacing w:after="0" w:line="259" w:lineRule="auto"/>
              <w:ind w:left="10" w:leftChars="0" w:hanging="10" w:firstLineChars="0"/>
            </w:pPr>
            <w:r>
              <w:rPr>
                <w:rFonts w:hint="eastAsia"/>
                <w:lang w:val="en-US" w:eastAsia="zh-CN"/>
              </w:rPr>
              <w:t>1500</w:t>
            </w:r>
          </w:p>
        </w:tc>
      </w:tr>
      <w:tr w14:paraId="3EAA774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CAA7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绑定MAC地址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9EC6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当绑定MAC地址时，设备将只连接到绑定的MAC地址的AP热点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4430B34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6933">
            <w:pPr>
              <w:spacing w:after="0" w:line="259" w:lineRule="auto"/>
              <w:ind w:left="157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连接协议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34F6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支持静态IP、DHCP动态地址（推荐)、ADSL（PPPoE）拨号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E588">
            <w:pPr>
              <w:spacing w:after="0" w:line="259" w:lineRule="auto"/>
              <w:ind w:left="10" w:leftChars="0" w:hanging="1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DHCP</w:t>
            </w:r>
          </w:p>
        </w:tc>
      </w:tr>
      <w:tr w14:paraId="4E9B8DC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DD78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1312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（静态IP可配置）设置WAN端口的IP地址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425B">
            <w:pPr>
              <w:spacing w:after="0" w:line="259" w:lineRule="auto"/>
              <w:ind w:left="158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5F04661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B715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子网掩码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53D0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（静态IP可配置）设置WAN端口的子网掩码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C135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0A89D7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4F44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网关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3B79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（静态IP可配置）设置WAN端口的网关地址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B4A3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3EE4823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4ABA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DNS服务器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50CE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（静态IP可配置）设置WAN端口的DNS地址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96B8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2515B60E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39E4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用户名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4CF8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（PPPoE可配置）设置拨号用户名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9DEA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BA0C5E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8CE9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密码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3CBE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（PPPoE可配置）设置拨号密码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8819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156BB6A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BBDC0">
            <w:pPr>
              <w:spacing w:after="0" w:line="259" w:lineRule="auto"/>
              <w:ind w:left="157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服务名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570B6">
            <w:pPr>
              <w:spacing w:after="0" w:line="259" w:lineRule="auto"/>
              <w:ind w:left="10" w:leftChars="0" w:hanging="1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（PPPoE可配置）设置服务名称，可选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0F89">
            <w:pPr>
              <w:spacing w:after="0" w:line="259" w:lineRule="auto"/>
              <w:ind w:left="158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空</w:t>
            </w:r>
          </w:p>
        </w:tc>
      </w:tr>
      <w:tr w14:paraId="2C91260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1188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A3DE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扫描热点AP</w:t>
            </w:r>
          </w:p>
        </w:tc>
        <w:tc>
          <w:tcPr>
            <w:tcW w:w="7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2324">
            <w:pPr>
              <w:spacing w:after="0" w:line="259" w:lineRule="auto"/>
              <w:ind w:left="10" w:leftChars="0" w:hanging="1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根据选择的wifi类型，扫描当前所处环境中的AP热点，在扫描结果中 点击行可以自动填充相关信息到表单中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8A8E">
            <w:pPr>
              <w:spacing w:after="0" w:line="259" w:lineRule="auto"/>
              <w:ind w:left="158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5C751083">
      <w:pPr>
        <w:rPr>
          <w:rFonts w:hint="default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0D820E7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DBF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链路检测/状态</w:t>
            </w:r>
          </w:p>
        </w:tc>
      </w:tr>
      <w:tr w14:paraId="0A50C48C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0993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参看 网络备份章节</w:t>
            </w:r>
          </w:p>
        </w:tc>
      </w:tr>
    </w:tbl>
    <w:p w14:paraId="4F7A4BA8">
      <w:pPr>
        <w:rPr>
          <w:rFonts w:hint="default"/>
          <w:lang w:val="en-US" w:eastAsia="zh-CN"/>
        </w:rPr>
      </w:pPr>
    </w:p>
    <w:p w14:paraId="3ADF144C">
      <w:pPr>
        <w:rPr>
          <w:rFonts w:hint="default"/>
          <w:lang w:val="en-US" w:eastAsia="zh-CN"/>
        </w:rPr>
      </w:pPr>
    </w:p>
    <w:p w14:paraId="58E2AFCC">
      <w:pPr>
        <w:pStyle w:val="4"/>
        <w:ind w:left="-5"/>
        <w:outlineLvl w:val="2"/>
        <w:rPr>
          <w:rFonts w:hint="default"/>
          <w:lang w:val="en-US" w:eastAsia="zh-CN"/>
        </w:rPr>
      </w:pPr>
      <w:bookmarkStart w:id="18" w:name="_Toc5989"/>
      <w:r>
        <w:rPr>
          <w:rFonts w:hint="eastAsia"/>
          <w:lang w:val="en-US" w:eastAsia="zh-CN"/>
        </w:rPr>
        <w:t>3.1.4工作模式</w:t>
      </w:r>
      <w:bookmarkEnd w:id="18"/>
    </w:p>
    <w:p w14:paraId="17C2D448">
      <w:pPr>
        <w:ind w:left="-5"/>
      </w:pPr>
      <w:r>
        <w:t>在这里，可以</w:t>
      </w:r>
      <w:r>
        <w:rPr>
          <w:rFonts w:hint="eastAsia"/>
          <w:lang w:val="en-US" w:eastAsia="zh-CN"/>
        </w:rPr>
        <w:t>切换互联网接口的模式</w:t>
      </w:r>
      <w:r>
        <w:t>。</w:t>
      </w:r>
    </w:p>
    <w:p w14:paraId="6C5285D3">
      <w:pPr>
        <w:ind w:left="-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工作模式</w:t>
      </w:r>
      <w:r>
        <w:t>”菜单，进入“</w:t>
      </w:r>
      <w:r>
        <w:rPr>
          <w:rFonts w:hint="eastAsia"/>
          <w:lang w:val="en-US" w:eastAsia="zh-CN"/>
        </w:rPr>
        <w:t>工作模式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3172"/>
        <w:gridCol w:w="5200"/>
        <w:gridCol w:w="1867"/>
      </w:tblGrid>
      <w:tr w14:paraId="37C2AB9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EF74">
            <w:pPr>
              <w:spacing w:after="0" w:line="259" w:lineRule="auto"/>
              <w:ind w:left="157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标签： 工作模式</w:t>
            </w:r>
          </w:p>
        </w:tc>
      </w:tr>
      <w:tr w14:paraId="500ADCD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C70F">
            <w:pPr>
              <w:spacing w:after="0" w:line="259" w:lineRule="auto"/>
              <w:ind w:left="157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切换应用 互联网接口的启用状态</w:t>
            </w:r>
          </w:p>
        </w:tc>
      </w:tr>
      <w:tr w14:paraId="595B1BF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1D58677">
            <w:pPr>
              <w:spacing w:after="0" w:line="259" w:lineRule="auto"/>
              <w:ind w:left="115" w:leftChars="0"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参数名称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BFEEB7">
            <w:pPr>
              <w:spacing w:after="0" w:line="259" w:lineRule="auto"/>
              <w:ind w:left="115" w:leftChars="0" w:firstLine="0" w:firstLineChars="0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说明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009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缺省值</w:t>
            </w:r>
          </w:p>
        </w:tc>
      </w:tr>
      <w:tr w14:paraId="4FAC50F0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5143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有线以太网-路由模式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2CE6">
            <w:pPr>
              <w:spacing w:after="0" w:line="259" w:lineRule="auto"/>
              <w:ind w:left="157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启用 以太网接口，禁用其他互联网接口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9349">
            <w:pPr>
              <w:spacing w:after="0" w:line="259" w:lineRule="auto"/>
              <w:ind w:left="10" w:leftChars="0" w:hanging="10" w:firstLineChars="0"/>
              <w:jc w:val="center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</w:p>
        </w:tc>
      </w:tr>
      <w:tr w14:paraId="49204AC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FE09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4G/5G蜂窝网-路由模式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1223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 xml:space="preserve">启用 </w:t>
            </w:r>
            <w:r>
              <w:rPr>
                <w:rFonts w:hint="eastAsia"/>
                <w:lang w:val="en-US" w:eastAsia="zh-CN"/>
              </w:rPr>
              <w:t>蜂窝网</w:t>
            </w: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接口，禁用其他互联网接口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C450">
            <w:pPr>
              <w:spacing w:after="0" w:line="259" w:lineRule="auto"/>
              <w:ind w:left="10" w:leftChars="0" w:hanging="1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1F5DCF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1B94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Wifi客户端网-路由模式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A882">
            <w:pPr>
              <w:spacing w:after="0" w:line="259" w:lineRule="auto"/>
              <w:ind w:left="157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启用 wifi</w:t>
            </w:r>
            <w:r>
              <w:rPr>
                <w:rFonts w:hint="eastAsia"/>
                <w:lang w:val="en-US" w:eastAsia="zh-CN"/>
              </w:rPr>
              <w:t>客户端网</w:t>
            </w: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接口，禁用其他互联网接口;</w:t>
            </w:r>
          </w:p>
          <w:p w14:paraId="73E5C8D6">
            <w:pPr>
              <w:spacing w:after="0" w:line="259" w:lineRule="auto"/>
              <w:ind w:left="157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L3 IP层路由 扩展上层AP覆盖范围;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3243">
            <w:pPr>
              <w:spacing w:after="0" w:line="259" w:lineRule="auto"/>
              <w:ind w:left="10" w:leftChars="0" w:hanging="1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55545C3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38D2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Wifi客户端网-网桥模式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B593">
            <w:pPr>
              <w:spacing w:after="0" w:line="259" w:lineRule="auto"/>
              <w:ind w:left="157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启用 wifi</w:t>
            </w:r>
            <w:r>
              <w:rPr>
                <w:rFonts w:hint="eastAsia"/>
                <w:lang w:val="en-US" w:eastAsia="zh-CN"/>
              </w:rPr>
              <w:t>客户端网</w:t>
            </w: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接口，禁用其他互联网接口;</w:t>
            </w:r>
          </w:p>
          <w:p w14:paraId="3C42D48E">
            <w:pPr>
              <w:spacing w:after="0" w:line="259" w:lineRule="auto"/>
              <w:ind w:left="157" w:leftChars="0" w:firstLine="0" w:firstLineChars="0"/>
              <w:rPr>
                <w:rFonts w:hint="default" w:cs="微软雅黑"/>
                <w:color w:val="0000FF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L2 Mac层网桥 扩展上层AP覆盖范围;</w:t>
            </w:r>
          </w:p>
          <w:p w14:paraId="46270FB2">
            <w:pPr>
              <w:spacing w:after="0" w:line="259" w:lineRule="auto"/>
              <w:ind w:left="157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关闭路由器DHCP分配IP服务，本地终端IP由上层网关分配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0680">
            <w:pPr>
              <w:spacing w:after="0" w:line="259" w:lineRule="auto"/>
              <w:ind w:left="10" w:leftChars="0" w:hanging="1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4ED97D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1A8B">
            <w:pPr>
              <w:spacing w:after="0" w:line="259" w:lineRule="auto"/>
              <w:ind w:left="157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Wifi客户端网-网桥+本地客户端模式</w:t>
            </w:r>
          </w:p>
        </w:tc>
        <w:tc>
          <w:tcPr>
            <w:tcW w:w="5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D701">
            <w:pPr>
              <w:spacing w:after="0" w:line="259" w:lineRule="auto"/>
              <w:ind w:left="157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启用 wifi</w:t>
            </w:r>
            <w:r>
              <w:rPr>
                <w:rFonts w:hint="eastAsia"/>
                <w:lang w:val="en-US" w:eastAsia="zh-CN"/>
              </w:rPr>
              <w:t>客户端网</w:t>
            </w: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接口，禁用其他互联网接口;</w:t>
            </w:r>
          </w:p>
          <w:p w14:paraId="29746737">
            <w:pPr>
              <w:spacing w:after="0" w:line="259" w:lineRule="auto"/>
              <w:ind w:left="157" w:leftChars="0" w:firstLine="0" w:firstLineChars="0"/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L2 Mac层网桥 扩展上层AP覆盖范围;</w:t>
            </w:r>
          </w:p>
          <w:p w14:paraId="2F253438">
            <w:pPr>
              <w:spacing w:after="0" w:line="259" w:lineRule="auto"/>
              <w:ind w:left="157" w:leftChars="0" w:firstLine="0" w:firstLineChars="0"/>
              <w:rPr>
                <w:rFonts w:hint="default" w:cs="微软雅黑"/>
                <w:color w:val="0000FF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关闭路由器DHCP分配IP服务，本地终端IP由上层网关分配;</w:t>
            </w:r>
          </w:p>
          <w:p w14:paraId="13FE9EF5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微软雅黑"/>
                <w:color w:val="0000FF"/>
                <w:sz w:val="24"/>
                <w:szCs w:val="22"/>
                <w:lang w:val="en-US" w:eastAsia="zh-CN" w:bidi="ar-SA"/>
              </w:rPr>
              <w:t>路由器内启用一个客户端获取上层IP地址为内置服务提供网络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2256">
            <w:pPr>
              <w:spacing w:after="0" w:line="259" w:lineRule="auto"/>
              <w:ind w:left="10" w:leftChars="0" w:hanging="10" w:firstLineChars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18EE8C12">
      <w:pPr>
        <w:ind w:left="0" w:leftChars="0" w:firstLine="0" w:firstLineChars="0"/>
        <w:rPr>
          <w:rFonts w:hint="default"/>
          <w:lang w:val="en-US" w:eastAsia="zh-CN"/>
        </w:rPr>
      </w:pPr>
    </w:p>
    <w:p w14:paraId="03045D8A">
      <w:pPr>
        <w:pStyle w:val="4"/>
        <w:ind w:left="-5"/>
        <w:outlineLvl w:val="2"/>
        <w:rPr>
          <w:rFonts w:hint="default"/>
          <w:lang w:val="en-US" w:eastAsia="zh-CN"/>
        </w:rPr>
      </w:pPr>
      <w:bookmarkStart w:id="19" w:name="_Toc31332"/>
      <w:r>
        <w:rPr>
          <w:rFonts w:hint="eastAsia"/>
          <w:lang w:val="en-US" w:eastAsia="zh-CN"/>
        </w:rPr>
        <w:t>3.1.5 网络备份</w:t>
      </w:r>
      <w:bookmarkEnd w:id="19"/>
    </w:p>
    <w:p w14:paraId="7D155EDD">
      <w:pPr>
        <w:ind w:left="-5"/>
      </w:pPr>
      <w:r>
        <w:t>在这里，可以配置和管理</w:t>
      </w:r>
      <w:r>
        <w:rPr>
          <w:rFonts w:hint="eastAsia"/>
          <w:lang w:val="en-US" w:eastAsia="zh-CN"/>
        </w:rPr>
        <w:t>互联网</w:t>
      </w:r>
      <w:r>
        <w:t>接口</w:t>
      </w:r>
      <w:r>
        <w:rPr>
          <w:rFonts w:hint="eastAsia"/>
          <w:lang w:val="en-US" w:eastAsia="zh-CN"/>
        </w:rPr>
        <w:t>的优先级， 设置主网络、备用网络</w:t>
      </w:r>
      <w:r>
        <w:t>。</w:t>
      </w:r>
    </w:p>
    <w:p w14:paraId="45CABBE1">
      <w:pPr>
        <w:ind w:left="-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网络备份</w:t>
      </w:r>
      <w:r>
        <w:t>”菜单，进入“</w:t>
      </w:r>
      <w:r>
        <w:rPr>
          <w:rFonts w:hint="eastAsia"/>
          <w:lang w:val="en-US" w:eastAsia="zh-CN"/>
        </w:rPr>
        <w:t>网络备份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855"/>
        <w:gridCol w:w="6517"/>
        <w:gridCol w:w="1867"/>
      </w:tblGrid>
      <w:tr w14:paraId="218149F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F391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模式配置</w:t>
            </w:r>
          </w:p>
        </w:tc>
      </w:tr>
      <w:tr w14:paraId="3B3CC8A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205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功能描述：配置</w:t>
            </w:r>
            <w:r>
              <w:rPr>
                <w:rFonts w:hint="eastAsia"/>
                <w:lang w:val="en-US" w:eastAsia="zh-CN"/>
              </w:rPr>
              <w:t>互联网</w:t>
            </w:r>
            <w:r>
              <w:t>接</w:t>
            </w:r>
            <w:r>
              <w:rPr>
                <w:rFonts w:hint="eastAsia"/>
                <w:lang w:val="en-US" w:eastAsia="zh-CN"/>
              </w:rPr>
              <w:t>口使用的模式，分别是 负载均衡，故障备份</w:t>
            </w:r>
          </w:p>
        </w:tc>
      </w:tr>
      <w:tr w14:paraId="3087D6E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6A29926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6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3597C49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63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33BB74A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6F0D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多网模式</w:t>
            </w:r>
          </w:p>
        </w:tc>
        <w:tc>
          <w:tcPr>
            <w:tcW w:w="6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5092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负载均衡，故障备份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B92D">
            <w:pPr>
              <w:spacing w:after="0" w:line="259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负载均衡</w:t>
            </w:r>
          </w:p>
        </w:tc>
      </w:tr>
      <w:tr w14:paraId="58C1616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2F5C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负载均衡</w:t>
            </w:r>
          </w:p>
        </w:tc>
        <w:tc>
          <w:tcPr>
            <w:tcW w:w="6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CDB1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可以多</w:t>
            </w:r>
            <w:r>
              <w:t>链路同时在线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网络接口的权重数值大传输占比大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E3DE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7D58CD9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FCD3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故障备份</w:t>
            </w:r>
          </w:p>
        </w:tc>
        <w:tc>
          <w:tcPr>
            <w:tcW w:w="6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A693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设定主链路和备用链路，当主链路故障时，依次切换到下一个备用链路（若备用链路在线），当主链路恢复时，自动切换回主链路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640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7081AC4E">
      <w:pPr>
        <w:ind w:left="0" w:leftChars="0" w:firstLine="0" w:firstLineChars="0"/>
        <w:rPr>
          <w:sz w:val="36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2005"/>
        <w:gridCol w:w="6367"/>
        <w:gridCol w:w="1867"/>
      </w:tblGrid>
      <w:tr w14:paraId="51AC576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7D38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链路检测/状态</w:t>
            </w:r>
          </w:p>
        </w:tc>
      </w:tr>
      <w:tr w14:paraId="3EA6A94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CBEC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使用</w:t>
            </w:r>
            <w:r>
              <w:rPr>
                <w:rFonts w:ascii="Times New Roman" w:hAnsi="Times New Roman" w:eastAsia="Times New Roman" w:cs="Times New Roman"/>
              </w:rPr>
              <w:t>ICMP</w:t>
            </w:r>
            <w:r>
              <w:t>探测</w:t>
            </w:r>
            <w:r>
              <w:rPr>
                <w:rFonts w:hint="eastAsia"/>
                <w:lang w:val="en-US" w:eastAsia="zh-CN"/>
              </w:rPr>
              <w:t>互联网</w:t>
            </w:r>
            <w:r>
              <w:t>接口</w:t>
            </w:r>
            <w:r>
              <w:rPr>
                <w:rFonts w:hint="eastAsia"/>
                <w:lang w:val="en-US" w:eastAsia="zh-CN"/>
              </w:rPr>
              <w:t>的链路状态，当判定故障时执行设定的动作</w:t>
            </w:r>
          </w:p>
        </w:tc>
      </w:tr>
      <w:tr w14:paraId="4821058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531B0A3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21FEF11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D22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2B3FB0C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612A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F1B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是否启用检测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D3AA">
            <w:pPr>
              <w:spacing w:after="0" w:line="259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021B494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2829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检测方式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62C8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Ping (ICMP)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53CB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默认</w:t>
            </w:r>
          </w:p>
        </w:tc>
      </w:tr>
      <w:tr w14:paraId="5463DFA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4015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每次检测间隔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310D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设置每轮检测的时间间隔，单位 秒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7872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19F70EEF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B707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判定故障状态 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7859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连续检测失败的次数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2584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36897692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FC0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判定在线状态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36E2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连续检测成功的次数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4C2A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5A697045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E04D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检测IPv4地址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ACD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检测的目标IP/域名，有多个时，一行一个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C48D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180.76.76.76</w:t>
            </w:r>
          </w:p>
          <w:p w14:paraId="25BD3D80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223.6.6.6</w:t>
            </w:r>
          </w:p>
          <w:p w14:paraId="2D62481E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1.1.1.1</w:t>
            </w:r>
          </w:p>
          <w:p w14:paraId="21DD3B12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8.8.8.8</w:t>
            </w:r>
          </w:p>
        </w:tc>
      </w:tr>
      <w:tr w14:paraId="7CE661AD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30AF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检测IPv6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CDDA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是否启动IPv6地址检测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1B5D">
            <w:pPr>
              <w:spacing w:after="0" w:line="259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5310D6FD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FDD6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检测IPv6地址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ED6D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检测的目标IP/域名，有多个时，一行一个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A7A7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B69917C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F308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故障状态时动作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F619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当为判定故障状态时，执行的动作</w:t>
            </w:r>
          </w:p>
          <w:p w14:paraId="306EEE6F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无动作： 不执行任何处理</w:t>
            </w:r>
          </w:p>
          <w:p w14:paraId="7FF4B071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停止连接：断开当前服务的网络连接</w:t>
            </w:r>
          </w:p>
          <w:p w14:paraId="625EA322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重新连接：重新建立当前服务的网络连接</w:t>
            </w:r>
          </w:p>
          <w:p w14:paraId="345ECEA8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热重启系统:  软重启系统 </w:t>
            </w:r>
          </w:p>
          <w:p w14:paraId="25024A31">
            <w:pPr>
              <w:spacing w:after="0" w:line="259" w:lineRule="auto"/>
              <w:ind w:left="157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冷重启系统:  硬重启系统</w:t>
            </w:r>
          </w:p>
          <w:p w14:paraId="1FC9088D">
            <w:pPr>
              <w:spacing w:after="0" w:line="259" w:lineRule="auto"/>
              <w:ind w:left="157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重启蜂窝模组： 使用蜂窝网络时有效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98AF">
            <w:pPr>
              <w:spacing w:after="0" w:line="259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重新连接</w:t>
            </w:r>
          </w:p>
        </w:tc>
      </w:tr>
    </w:tbl>
    <w:p w14:paraId="160533CB">
      <w:pPr>
        <w:ind w:left="0" w:leftChars="0" w:firstLine="0" w:firstLineChars="0"/>
        <w:rPr>
          <w:sz w:val="36"/>
        </w:rPr>
      </w:pPr>
    </w:p>
    <w:p w14:paraId="6205F8AF">
      <w:pPr>
        <w:pStyle w:val="3"/>
        <w:spacing w:after="155" w:line="259" w:lineRule="auto"/>
        <w:ind w:left="-5"/>
        <w:rPr>
          <w:rFonts w:hint="default" w:eastAsia="宋体"/>
          <w:sz w:val="36"/>
          <w:lang w:val="en-US" w:eastAsia="zh-CN"/>
        </w:rPr>
      </w:pPr>
      <w:bookmarkStart w:id="20" w:name="_Toc10448"/>
      <w:r>
        <w:rPr>
          <w:rFonts w:ascii="Times New Roman" w:hAnsi="Times New Roman" w:eastAsia="Times New Roman" w:cs="Times New Roman"/>
          <w:b/>
          <w:sz w:val="36"/>
        </w:rPr>
        <w:t>3.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sz w:val="36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隧道网络</w:t>
      </w:r>
      <w:bookmarkEnd w:id="20"/>
    </w:p>
    <w:p w14:paraId="60C487D9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21" w:name="_Toc22210"/>
      <w:r>
        <w:rPr>
          <w:rFonts w:hint="eastAsia"/>
          <w:sz w:val="32"/>
          <w:szCs w:val="21"/>
          <w:lang w:val="en-US" w:eastAsia="zh-CN"/>
        </w:rPr>
        <w:t>3.2.1  PPTP/L2TP客户端</w:t>
      </w:r>
      <w:bookmarkEnd w:id="21"/>
    </w:p>
    <w:p w14:paraId="334F69EA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 PPTP/L2TP的连接， 支持配置多个连接。</w:t>
      </w:r>
    </w:p>
    <w:p w14:paraId="3C568C53">
      <w:pPr>
        <w:ind w:left="-5"/>
        <w:rPr>
          <w:rFonts w:hint="eastAsia"/>
          <w:sz w:val="36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隧道网络&gt;</w:t>
      </w:r>
      <w:r>
        <w:t>&gt;</w:t>
      </w:r>
      <w:r>
        <w:rPr>
          <w:rFonts w:hint="eastAsia"/>
          <w:lang w:val="en-US" w:eastAsia="zh-CN"/>
        </w:rPr>
        <w:t xml:space="preserve"> PPTP/L2TP客户端</w:t>
      </w:r>
      <w:r>
        <w:t>”菜单，进入“</w:t>
      </w:r>
      <w:r>
        <w:rPr>
          <w:rFonts w:hint="eastAsia"/>
          <w:lang w:val="en-US" w:eastAsia="zh-CN"/>
        </w:rPr>
        <w:t xml:space="preserve"> PPTP/L2TP客户端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968"/>
        <w:gridCol w:w="6621"/>
        <w:gridCol w:w="1856"/>
      </w:tblGrid>
      <w:tr w14:paraId="5472EFF0"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5C6F0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 PPTP/L2TP的连接， L2TP暂时不支持预设共享密码（IPsec加密）</w:t>
            </w:r>
          </w:p>
          <w:p w14:paraId="1F035D30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点击“添加”创建新连接，点击列表中行的 “编辑”修改已有配置连接</w:t>
            </w:r>
          </w:p>
        </w:tc>
      </w:tr>
      <w:tr w14:paraId="23BA3A8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8060C0B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519D0C4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94B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41A50F5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7DA1B3">
            <w:pPr>
              <w:spacing w:after="0" w:line="259" w:lineRule="auto"/>
              <w:ind w:left="0" w:firstLine="0"/>
            </w:pPr>
            <w:r>
              <w:t>启用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138106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启用客户端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334245">
            <w:pPr>
              <w:spacing w:after="0" w:line="259" w:lineRule="auto"/>
              <w:ind w:left="0" w:firstLine="0"/>
            </w:pPr>
            <w:r>
              <w:t>禁用</w:t>
            </w:r>
          </w:p>
        </w:tc>
      </w:tr>
      <w:tr w14:paraId="2B35C7E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1874D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连接协议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A13090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PPTP、L2TP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DD439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L2TP</w:t>
            </w:r>
          </w:p>
        </w:tc>
      </w:tr>
      <w:tr w14:paraId="73CA3EFB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3DB8B8">
            <w:pPr>
              <w:spacing w:after="0" w:line="259" w:lineRule="auto"/>
              <w:ind w:left="0" w:leftChars="0" w:firstLine="0" w:firstLineChars="0"/>
            </w:pPr>
            <w:r>
              <w:t>服务器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612E4">
            <w:pPr>
              <w:spacing w:after="0" w:line="259" w:lineRule="auto"/>
              <w:ind w:left="0" w:leftChars="0" w:firstLine="0" w:firstLineChars="0"/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地址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B4D5D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430EAA2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D9F885">
            <w:pPr>
              <w:spacing w:after="0" w:line="259" w:lineRule="auto"/>
              <w:ind w:left="0" w:leftChars="0" w:firstLine="0" w:firstLineChars="0"/>
            </w:pPr>
            <w:r>
              <w:t>用户名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DF46E">
            <w:pPr>
              <w:spacing w:after="0" w:line="259" w:lineRule="auto"/>
              <w:ind w:left="0" w:leftChars="0" w:firstLine="0" w:firstLineChars="0"/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用户名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FCEE3B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45C19EF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282348">
            <w:pPr>
              <w:spacing w:after="0" w:line="259" w:lineRule="auto"/>
              <w:ind w:left="0" w:leftChars="0" w:firstLine="0" w:firstLineChars="0"/>
            </w:pPr>
            <w:r>
              <w:t>密码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ABC257">
            <w:pPr>
              <w:spacing w:after="0" w:line="259" w:lineRule="auto"/>
              <w:ind w:left="0" w:leftChars="0" w:firstLine="0" w:firstLineChars="0"/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密码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474CB1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092DAC0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43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575821">
            <w:pPr>
              <w:spacing w:after="0" w:line="259" w:lineRule="auto"/>
              <w:ind w:left="0" w:firstLine="0"/>
            </w:pPr>
            <w:r>
              <w:t>认证方式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79EECB">
            <w:pPr>
              <w:spacing w:after="0" w:line="259" w:lineRule="auto"/>
              <w:ind w:left="0" w:firstLine="0"/>
            </w:pPr>
            <w:r>
              <w:t>A</w:t>
            </w:r>
            <w:r>
              <w:rPr>
                <w:rFonts w:hint="eastAsia"/>
                <w:lang w:val="en-US" w:eastAsia="zh-CN"/>
              </w:rPr>
              <w:t>UTO\PAP\</w:t>
            </w:r>
            <w:r>
              <w:t>CHAP</w:t>
            </w:r>
            <w:r>
              <w:rPr>
                <w:rFonts w:hint="eastAsia"/>
                <w:lang w:val="en-US" w:eastAsia="zh-CN"/>
              </w:rPr>
              <w:t>\</w:t>
            </w:r>
            <w:r>
              <w:t>MS-CHAP</w:t>
            </w:r>
            <w:r>
              <w:rPr>
                <w:rFonts w:hint="eastAsia"/>
                <w:lang w:val="en-US" w:eastAsia="zh-CN"/>
              </w:rPr>
              <w:t>\</w:t>
            </w:r>
            <w:r>
              <w:t>MS-CHAPv2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582B3">
            <w:pPr>
              <w:spacing w:after="0" w:line="259" w:lineRule="auto"/>
              <w:ind w:left="0" w:firstLine="0"/>
            </w:pPr>
            <w:r>
              <w:t>A</w:t>
            </w:r>
            <w:r>
              <w:rPr>
                <w:rFonts w:hint="eastAsia"/>
                <w:lang w:val="en-US" w:eastAsia="zh-CN"/>
              </w:rPr>
              <w:t>UTO</w:t>
            </w:r>
          </w:p>
        </w:tc>
      </w:tr>
      <w:tr w14:paraId="6A7773A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57FA1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t>MPP</w:t>
            </w:r>
            <w:r>
              <w:rPr>
                <w:rFonts w:hint="eastAsia"/>
                <w:lang w:val="en-US" w:eastAsia="zh-CN"/>
              </w:rPr>
              <w:t>E类型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48254">
            <w:pPr>
              <w:spacing w:after="0" w:line="259" w:lineRule="auto"/>
              <w:ind w:left="0" w:firstLine="0"/>
              <w:rPr>
                <w:rFonts w:hint="default"/>
                <w:lang w:val="en-US"/>
              </w:rPr>
            </w:pPr>
            <w:r>
              <w:t>A</w:t>
            </w:r>
            <w:r>
              <w:rPr>
                <w:rFonts w:hint="eastAsia"/>
                <w:lang w:val="en-US" w:eastAsia="zh-CN"/>
              </w:rPr>
              <w:t>UTO\NONE\MPPE40\MPPE128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42E4DF">
            <w:pPr>
              <w:spacing w:after="0" w:line="259" w:lineRule="auto"/>
              <w:ind w:left="0" w:firstLine="0"/>
            </w:pPr>
            <w:r>
              <w:t>A</w:t>
            </w:r>
            <w:r>
              <w:rPr>
                <w:rFonts w:hint="eastAsia"/>
                <w:lang w:val="en-US" w:eastAsia="zh-CN"/>
              </w:rPr>
              <w:t>UTO</w:t>
            </w:r>
          </w:p>
        </w:tc>
      </w:tr>
      <w:tr w14:paraId="2669004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102609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隧道状态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C14EC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L2TP可选；无状态、有状态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C565E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无状态</w:t>
            </w:r>
          </w:p>
        </w:tc>
      </w:tr>
      <w:tr w14:paraId="02840C7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FCBC2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访问对端网络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23E5DE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t>设置远端IP地址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格式 10.0.0.0/24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154A96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26F7491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CC11F">
            <w:pPr>
              <w:spacing w:after="0" w:line="259" w:lineRule="auto"/>
              <w:ind w:left="0" w:firstLine="0"/>
            </w:pPr>
            <w:r>
              <w:t>MTU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63C61">
            <w:pPr>
              <w:spacing w:after="0" w:line="259" w:lineRule="auto"/>
              <w:ind w:left="0" w:firstLine="0"/>
            </w:pPr>
            <w:r>
              <w:t>设置最大传输单元参数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3ADD1">
            <w:pPr>
              <w:spacing w:after="0" w:line="259" w:lineRule="auto"/>
              <w:ind w:left="0" w:firstLine="0"/>
            </w:pPr>
            <w:r>
              <w:t>1500</w:t>
            </w:r>
          </w:p>
        </w:tc>
      </w:tr>
      <w:tr w14:paraId="547BA6C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63954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使用服务下发的DNS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E19866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使用此连接分配的DNS解析域名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1DB5F">
            <w:pPr>
              <w:spacing w:after="0" w:line="259" w:lineRule="auto"/>
              <w:ind w:left="0" w:firstLine="0"/>
            </w:pPr>
            <w:r>
              <w:t>禁用</w:t>
            </w:r>
          </w:p>
        </w:tc>
      </w:tr>
      <w:tr w14:paraId="33A185B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8955A4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设置为默认路由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8DD126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所有数据传输走此服务，无需求时谨慎使用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917399">
            <w:pPr>
              <w:spacing w:after="0" w:line="259" w:lineRule="auto"/>
              <w:ind w:left="0" w:firstLine="0"/>
            </w:pPr>
            <w:r>
              <w:t>禁用</w:t>
            </w:r>
          </w:p>
        </w:tc>
      </w:tr>
    </w:tbl>
    <w:p w14:paraId="2970F3EF">
      <w:pPr>
        <w:ind w:left="0" w:leftChars="0" w:firstLine="0" w:firstLineChars="0"/>
        <w:rPr>
          <w:rFonts w:hint="eastAsia"/>
          <w:sz w:val="36"/>
          <w:lang w:val="en-US" w:eastAsia="zh-CN"/>
        </w:rPr>
      </w:pPr>
    </w:p>
    <w:p w14:paraId="6A32DFC2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22" w:name="_Toc8958"/>
      <w:r>
        <w:rPr>
          <w:rFonts w:hint="eastAsia"/>
          <w:sz w:val="32"/>
          <w:szCs w:val="21"/>
          <w:lang w:val="en-US" w:eastAsia="zh-CN"/>
        </w:rPr>
        <w:t>3.2.2  OpenVPN客户端</w:t>
      </w:r>
      <w:bookmarkEnd w:id="22"/>
    </w:p>
    <w:p w14:paraId="7DC49BEC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理OpenVPN的连接，当前简易配置适配基于 Openwrt的OpenVPN服务端插件。</w:t>
      </w:r>
    </w:p>
    <w:p w14:paraId="770950E2">
      <w:pPr>
        <w:ind w:left="-5"/>
        <w:rPr>
          <w:rFonts w:hint="eastAsia"/>
          <w:sz w:val="36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隧道网络&gt;</w:t>
      </w:r>
      <w:r>
        <w:t>&gt;</w:t>
      </w:r>
      <w:r>
        <w:rPr>
          <w:rFonts w:hint="eastAsia"/>
          <w:lang w:val="en-US" w:eastAsia="zh-CN"/>
        </w:rPr>
        <w:t>OpenVPN客户端</w:t>
      </w:r>
      <w:r>
        <w:t>”菜单，进入“</w:t>
      </w:r>
      <w:r>
        <w:rPr>
          <w:rFonts w:hint="eastAsia"/>
          <w:lang w:val="en-US" w:eastAsia="zh-CN"/>
        </w:rPr>
        <w:t>OpenVPN客户端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968"/>
        <w:gridCol w:w="6621"/>
        <w:gridCol w:w="1856"/>
      </w:tblGrid>
      <w:tr w14:paraId="41E8544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616248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 OpenVPN客户端的连接</w:t>
            </w:r>
          </w:p>
        </w:tc>
      </w:tr>
      <w:tr w14:paraId="1F9A852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56E610A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BF48942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BF2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320797C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7B0849">
            <w:pPr>
              <w:spacing w:after="0" w:line="259" w:lineRule="auto"/>
              <w:ind w:left="0" w:firstLine="0"/>
            </w:pPr>
            <w:r>
              <w:t>启用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35F2E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启用客户端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A0396B">
            <w:pPr>
              <w:spacing w:after="0" w:line="259" w:lineRule="auto"/>
              <w:ind w:left="0" w:firstLine="0"/>
            </w:pPr>
            <w:r>
              <w:t>禁用</w:t>
            </w:r>
          </w:p>
        </w:tc>
      </w:tr>
      <w:tr w14:paraId="13A577D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9ED914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配置内容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8277B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当前简易配置 适配 Openwrt的OpenVPN服务端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7F59D">
            <w:pPr>
              <w:spacing w:after="0" w:line="259" w:lineRule="auto"/>
              <w:ind w:left="0" w:firstLine="0"/>
            </w:pPr>
          </w:p>
        </w:tc>
      </w:tr>
    </w:tbl>
    <w:p w14:paraId="71D739BE">
      <w:pPr>
        <w:ind w:left="0" w:leftChars="0" w:firstLine="0" w:firstLineChars="0"/>
        <w:rPr>
          <w:rFonts w:hint="eastAsia"/>
          <w:sz w:val="36"/>
          <w:lang w:val="en-US" w:eastAsia="zh-CN"/>
        </w:rPr>
      </w:pPr>
    </w:p>
    <w:p w14:paraId="03FF03F3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23" w:name="_Toc30468"/>
      <w:r>
        <w:rPr>
          <w:rFonts w:hint="eastAsia"/>
          <w:sz w:val="32"/>
          <w:szCs w:val="21"/>
          <w:lang w:val="en-US" w:eastAsia="zh-CN"/>
        </w:rPr>
        <w:t>3.2.3  IPSec客户端</w:t>
      </w:r>
      <w:bookmarkEnd w:id="23"/>
    </w:p>
    <w:p w14:paraId="3737EC64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理IPSec的连接，当前简易配置适配基于 Openwrt的IPSec服务端插件。</w:t>
      </w:r>
    </w:p>
    <w:p w14:paraId="1A52EFAE">
      <w:pPr>
        <w:ind w:left="-5"/>
        <w:rPr>
          <w:rFonts w:hint="eastAsia"/>
          <w:sz w:val="36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隧道网络&gt;</w:t>
      </w:r>
      <w:r>
        <w:t>&gt;</w:t>
      </w:r>
      <w:r>
        <w:rPr>
          <w:rFonts w:hint="eastAsia"/>
          <w:lang w:val="en-US" w:eastAsia="zh-CN"/>
        </w:rPr>
        <w:t>IPSec客户端</w:t>
      </w:r>
      <w:r>
        <w:t>”菜单，进入“</w:t>
      </w:r>
      <w:r>
        <w:rPr>
          <w:rFonts w:hint="eastAsia"/>
          <w:lang w:val="en-US" w:eastAsia="zh-CN"/>
        </w:rPr>
        <w:t>IPSec客户端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968"/>
        <w:gridCol w:w="6621"/>
        <w:gridCol w:w="1856"/>
      </w:tblGrid>
      <w:tr w14:paraId="08C1DCF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530B3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 IPSec客户端的连接</w:t>
            </w:r>
          </w:p>
        </w:tc>
      </w:tr>
      <w:tr w14:paraId="17A384B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8202C6F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0AB13BE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B0D5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50D700C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1D42C">
            <w:pPr>
              <w:spacing w:after="0" w:line="259" w:lineRule="auto"/>
              <w:ind w:left="0" w:firstLine="0"/>
            </w:pPr>
            <w:r>
              <w:t>启用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CDA5CD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启用客户端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9A323">
            <w:pPr>
              <w:spacing w:after="0" w:line="259" w:lineRule="auto"/>
              <w:ind w:left="0" w:firstLine="0"/>
            </w:pPr>
            <w:r>
              <w:t>禁用</w:t>
            </w:r>
          </w:p>
        </w:tc>
      </w:tr>
      <w:tr w14:paraId="643FC2F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ECCB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配置方式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B7EB1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表单， 配置内容粘贴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8D596">
            <w:pPr>
              <w:spacing w:after="0" w:line="259" w:lineRule="auto"/>
              <w:ind w:left="0" w:firstLine="0"/>
            </w:pPr>
            <w:r>
              <w:rPr>
                <w:rFonts w:hint="eastAsia"/>
                <w:lang w:val="en-US" w:eastAsia="zh-CN"/>
              </w:rPr>
              <w:t>表单</w:t>
            </w:r>
          </w:p>
        </w:tc>
      </w:tr>
      <w:tr w14:paraId="7B2FDBA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D71C4B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配置内容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334ED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当前简易配置 基于 Openwrt的IPSec服务端插件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0F082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009517A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9391D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服务器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98434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地址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7074E8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空</w:t>
            </w:r>
          </w:p>
        </w:tc>
      </w:tr>
      <w:tr w14:paraId="159817B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AC5EB6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用户名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F99CD6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用户名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D085D1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空</w:t>
            </w:r>
          </w:p>
        </w:tc>
      </w:tr>
      <w:tr w14:paraId="2565883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1B73C2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密码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24C28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的</w:t>
            </w:r>
            <w:r>
              <w:t>密码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EFEB90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空</w:t>
            </w:r>
          </w:p>
        </w:tc>
      </w:tr>
      <w:tr w14:paraId="2C5A4C6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915D04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预共享密钥（PSK）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7988D0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设置</w:t>
            </w:r>
            <w:r>
              <w:rPr>
                <w:rFonts w:hint="eastAsia"/>
                <w:lang w:val="en-US" w:eastAsia="zh-CN"/>
              </w:rPr>
              <w:t>连接</w:t>
            </w:r>
            <w:r>
              <w:t>服务器</w:t>
            </w:r>
            <w:r>
              <w:rPr>
                <w:rFonts w:hint="eastAsia"/>
                <w:lang w:val="en-US" w:eastAsia="zh-CN"/>
              </w:rPr>
              <w:t>要求的</w:t>
            </w:r>
            <w:r>
              <w:t>共享密钥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DF45A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  <w:tr w14:paraId="1951C5F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3AE63">
            <w:pPr>
              <w:spacing w:after="0" w:line="259" w:lineRule="auto"/>
              <w:ind w:left="0" w:leftChars="0" w:firstLine="0" w:firstLineChars="0"/>
            </w:pPr>
            <w:r>
              <w:t>远端子网</w:t>
            </w:r>
          </w:p>
        </w:tc>
        <w:tc>
          <w:tcPr>
            <w:tcW w:w="66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9A723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设置远端IP地址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格式 10.0.0.0/24</w:t>
            </w:r>
          </w:p>
        </w:tc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9A518">
            <w:pPr>
              <w:spacing w:after="0" w:line="259" w:lineRule="auto"/>
              <w:ind w:left="0" w:firstLine="0"/>
            </w:pPr>
            <w:r>
              <w:t>空</w:t>
            </w:r>
          </w:p>
        </w:tc>
      </w:tr>
    </w:tbl>
    <w:p w14:paraId="28F68865">
      <w:pPr>
        <w:ind w:left="0" w:leftChars="0" w:firstLine="0" w:firstLineChars="0"/>
        <w:rPr>
          <w:rFonts w:hint="eastAsia"/>
          <w:sz w:val="36"/>
          <w:lang w:val="en-US" w:eastAsia="zh-CN"/>
        </w:rPr>
      </w:pPr>
    </w:p>
    <w:p w14:paraId="203D62A0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24" w:name="_Toc24563"/>
      <w:r>
        <w:rPr>
          <w:rFonts w:hint="eastAsia"/>
          <w:sz w:val="32"/>
          <w:szCs w:val="21"/>
          <w:lang w:val="en-US" w:eastAsia="zh-CN"/>
        </w:rPr>
        <w:t>3.2.4  WireGuard客户端</w:t>
      </w:r>
      <w:bookmarkEnd w:id="24"/>
    </w:p>
    <w:p w14:paraId="68DB74FD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理WireGuard客户端的连接。</w:t>
      </w:r>
    </w:p>
    <w:p w14:paraId="4E68CF93">
      <w:pPr>
        <w:ind w:left="-5"/>
        <w:rPr>
          <w:rFonts w:hint="eastAsia"/>
          <w:sz w:val="36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隧道网络&gt;</w:t>
      </w:r>
      <w:r>
        <w:t>&gt;</w:t>
      </w:r>
      <w:r>
        <w:rPr>
          <w:rFonts w:hint="eastAsia"/>
          <w:lang w:val="en-US" w:eastAsia="zh-CN"/>
        </w:rPr>
        <w:t>WireGuard客户端</w:t>
      </w:r>
      <w:r>
        <w:t>”菜单，进入“</w:t>
      </w:r>
      <w:r>
        <w:rPr>
          <w:rFonts w:hint="eastAsia"/>
          <w:lang w:val="en-US" w:eastAsia="zh-CN"/>
        </w:rPr>
        <w:t>WireGuard客户端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943"/>
        <w:gridCol w:w="6429"/>
        <w:gridCol w:w="2073"/>
      </w:tblGrid>
      <w:tr w14:paraId="7489AEF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7373D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理WireGuard客户端的连接</w:t>
            </w:r>
          </w:p>
        </w:tc>
      </w:tr>
      <w:tr w14:paraId="2568F75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7F63F5C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DBD813F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757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63CA3E1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4B0411">
            <w:pPr>
              <w:spacing w:after="0" w:line="259" w:lineRule="auto"/>
              <w:ind w:left="0" w:leftChars="0" w:firstLine="0" w:firstLineChars="0"/>
            </w:pPr>
            <w:r>
              <w:t>启用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EB404">
            <w:pPr>
              <w:spacing w:after="0" w:line="259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启用客户端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449CB2">
            <w:pPr>
              <w:spacing w:after="0" w:line="259" w:lineRule="auto"/>
              <w:ind w:left="0" w:leftChars="0" w:firstLine="0" w:firstLineChars="0"/>
            </w:pPr>
            <w:r>
              <w:t>禁用</w:t>
            </w:r>
          </w:p>
        </w:tc>
      </w:tr>
      <w:tr w14:paraId="47F3CDB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9AC13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本机</w:t>
            </w:r>
            <w:r>
              <w:t>地址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07DBA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配置本地虚拟接口地址和掩码，如192.168.2.1/24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3DC33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空</w:t>
            </w:r>
          </w:p>
        </w:tc>
      </w:tr>
      <w:tr w14:paraId="2C68A6A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7912B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本机</w:t>
            </w:r>
            <w:r>
              <w:t>端口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1EDBD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监听端口，如果为空，系统会默认监听51820端口</w:t>
            </w:r>
            <w:r>
              <w:rPr>
                <w:rFonts w:hint="eastAsia"/>
                <w:lang w:val="en-US" w:eastAsia="zh-CN"/>
              </w:rPr>
              <w:t>或者自动适配一个可用端口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8B02D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51820</w:t>
            </w:r>
          </w:p>
        </w:tc>
      </w:tr>
      <w:tr w14:paraId="4A469E7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CBEB1B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本机</w:t>
            </w:r>
            <w:r>
              <w:t>私钥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83A543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由WireGuard生成的私钥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EC1E7E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空</w:t>
            </w:r>
          </w:p>
        </w:tc>
      </w:tr>
      <w:tr w14:paraId="58C33FC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7DCFA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本机公</w:t>
            </w:r>
            <w:r>
              <w:t>钥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1F08D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由WireGuard生成的</w:t>
            </w:r>
            <w:r>
              <w:rPr>
                <w:rFonts w:hint="eastAsia"/>
                <w:lang w:val="en-US" w:eastAsia="zh-CN"/>
              </w:rPr>
              <w:t>公</w:t>
            </w:r>
            <w:r>
              <w:t>钥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510F2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空</w:t>
            </w:r>
          </w:p>
        </w:tc>
      </w:tr>
      <w:tr w14:paraId="22FE892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174C13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不生成主机路由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7DC58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启用时，</w:t>
            </w:r>
            <w:r>
              <w:t>本地设备不能通过</w:t>
            </w:r>
            <w:r>
              <w:rPr>
                <w:rFonts w:hint="eastAsia"/>
                <w:lang w:val="en-US" w:eastAsia="zh-CN"/>
              </w:rPr>
              <w:t>此隧道</w:t>
            </w:r>
            <w:r>
              <w:t>上网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FE0594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启用</w:t>
            </w:r>
          </w:p>
        </w:tc>
      </w:tr>
      <w:tr w14:paraId="58B898E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5FD1F5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MTU</w:t>
            </w:r>
          </w:p>
        </w:tc>
        <w:tc>
          <w:tcPr>
            <w:tcW w:w="64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5FC47B9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配置VPN的MTU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4518849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t>1500</w:t>
            </w:r>
          </w:p>
        </w:tc>
      </w:tr>
      <w:tr w14:paraId="0AF35BE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C5CF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对端地址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9C28">
            <w:pPr>
              <w:spacing w:after="0" w:line="259" w:lineRule="auto"/>
              <w:ind w:left="2" w:firstLine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隧道对端地址，如</w:t>
            </w:r>
            <w:r>
              <w:rPr>
                <w:rFonts w:ascii="Times New Roman" w:hAnsi="Times New Roman" w:eastAsia="Times New Roman" w:cs="Times New Roman"/>
              </w:rPr>
              <w:t>1.2.3.4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339A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空</w:t>
            </w:r>
          </w:p>
        </w:tc>
      </w:tr>
      <w:tr w14:paraId="0144AF5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45F9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对端端</w:t>
            </w:r>
            <w:r>
              <w:rPr>
                <w:rFonts w:hint="eastAsia"/>
                <w:lang w:val="en-US" w:eastAsia="zh-CN"/>
              </w:rPr>
              <w:t>口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F802">
            <w:pPr>
              <w:spacing w:after="0" w:line="259" w:lineRule="auto"/>
              <w:ind w:left="2" w:firstLine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隧道对端端口，如</w:t>
            </w:r>
            <w:r>
              <w:rPr>
                <w:rFonts w:ascii="Times New Roman" w:hAnsi="Times New Roman" w:eastAsia="Times New Roman" w:cs="Times New Roman"/>
              </w:rPr>
              <w:t>51820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F8A1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空</w:t>
            </w:r>
          </w:p>
        </w:tc>
      </w:tr>
      <w:tr w14:paraId="73F921D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6546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对端公钥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7D37">
            <w:pPr>
              <w:spacing w:after="0" w:line="259" w:lineRule="auto"/>
              <w:ind w:left="4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由</w:t>
            </w:r>
            <w:r>
              <w:rPr>
                <w:rFonts w:ascii="Times New Roman" w:hAnsi="Times New Roman" w:eastAsia="Times New Roman" w:cs="Times New Roman"/>
              </w:rPr>
              <w:t>WireGuard</w:t>
            </w:r>
            <w:r>
              <w:t>生成的公钥，对应本地私钥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E37C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空</w:t>
            </w:r>
          </w:p>
        </w:tc>
      </w:tr>
      <w:tr w14:paraId="33AE4D7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87DC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对端共享密钥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2771">
            <w:pPr>
              <w:spacing w:after="0" w:line="259" w:lineRule="auto"/>
              <w:ind w:left="4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由</w:t>
            </w:r>
            <w:r>
              <w:rPr>
                <w:rFonts w:ascii="Times New Roman" w:hAnsi="Times New Roman" w:eastAsia="Times New Roman" w:cs="Times New Roman"/>
              </w:rPr>
              <w:t>WireGuard</w:t>
            </w:r>
            <w:r>
              <w:t>生成的预共享密钥，可增加隧道安全性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CE1D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空</w:t>
            </w:r>
          </w:p>
        </w:tc>
      </w:tr>
      <w:tr w14:paraId="0AC4AFE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D64D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允许</w:t>
            </w:r>
            <w:r>
              <w:rPr>
                <w:rFonts w:ascii="Times New Roman" w:hAnsi="Times New Roman" w:eastAsia="Times New Roman" w:cs="Times New Roman"/>
              </w:rPr>
              <w:t>IP</w:t>
            </w:r>
          </w:p>
        </w:tc>
        <w:tc>
          <w:tcPr>
            <w:tcW w:w="6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6FF2">
            <w:pPr>
              <w:spacing w:after="0" w:line="259" w:lineRule="auto"/>
              <w:ind w:left="2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t>配置本地可以使用该隧道的</w:t>
            </w:r>
            <w:r>
              <w:rPr>
                <w:rFonts w:hint="eastAsia"/>
                <w:lang w:val="en-US" w:eastAsia="zh-CN"/>
              </w:rPr>
              <w:t>IP地址，支持多个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E126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</w:rPr>
              <w:t>0.0.0.0/0</w:t>
            </w:r>
            <w:r>
              <w:t>（全部）</w:t>
            </w:r>
          </w:p>
        </w:tc>
      </w:tr>
      <w:tr w14:paraId="76A3F51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5D85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t>保活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ED85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t>发送心跳包的间隔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C664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</w:rPr>
              <w:t>25</w:t>
            </w:r>
          </w:p>
        </w:tc>
      </w:tr>
      <w:tr w14:paraId="49EA6AA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7F1D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t>禁用对端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387D">
            <w:pPr>
              <w:spacing w:after="0" w:line="259" w:lineRule="auto"/>
              <w:ind w:left="2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不允许连接对端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0DB3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停用</w:t>
            </w:r>
          </w:p>
        </w:tc>
      </w:tr>
      <w:tr w14:paraId="266E4E2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673F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t>路由允许IP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CCBE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t>配置本地</w:t>
            </w:r>
            <w:r>
              <w:rPr>
                <w:rFonts w:hint="eastAsia"/>
                <w:lang w:val="en-US" w:eastAsia="zh-CN"/>
              </w:rPr>
              <w:t>的路由</w:t>
            </w:r>
            <w:r>
              <w:t>使用该隧道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D0C7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停用</w:t>
            </w:r>
          </w:p>
        </w:tc>
      </w:tr>
    </w:tbl>
    <w:p w14:paraId="67985D3F">
      <w:pPr>
        <w:ind w:left="0" w:leftChars="0" w:firstLine="0" w:firstLineChars="0"/>
        <w:rPr>
          <w:rFonts w:hint="default"/>
          <w:sz w:val="36"/>
          <w:lang w:val="en-US" w:eastAsia="zh-CN"/>
        </w:rPr>
      </w:pPr>
    </w:p>
    <w:p w14:paraId="68B34C81">
      <w:pPr>
        <w:ind w:left="0" w:leftChars="0" w:firstLine="0" w:firstLineChars="0"/>
        <w:outlineLvl w:val="2"/>
        <w:rPr>
          <w:rFonts w:hint="default"/>
          <w:sz w:val="32"/>
          <w:szCs w:val="21"/>
          <w:lang w:val="en-US" w:eastAsia="zh-CN"/>
        </w:rPr>
      </w:pPr>
      <w:bookmarkStart w:id="25" w:name="_Toc2192"/>
      <w:r>
        <w:rPr>
          <w:rFonts w:hint="eastAsia"/>
          <w:sz w:val="32"/>
          <w:szCs w:val="21"/>
          <w:lang w:val="en-US" w:eastAsia="zh-CN"/>
        </w:rPr>
        <w:t>3.2.5  ZeroTier客户端(未支持)</w:t>
      </w:r>
      <w:bookmarkEnd w:id="25"/>
    </w:p>
    <w:p w14:paraId="7961BE08">
      <w:pPr>
        <w:ind w:left="-5" w:leftChars="0" w:firstLine="720" w:firstLineChars="0"/>
        <w:rPr>
          <w:rFonts w:hint="default"/>
          <w:lang w:val="en-US" w:eastAsia="zh-CN"/>
        </w:rPr>
      </w:pPr>
    </w:p>
    <w:p w14:paraId="33FE8A41">
      <w:pPr>
        <w:ind w:left="0" w:leftChars="0" w:firstLine="0" w:firstLineChars="0"/>
        <w:outlineLvl w:val="2"/>
        <w:rPr>
          <w:rFonts w:hint="default"/>
          <w:sz w:val="36"/>
          <w:lang w:val="en-US" w:eastAsia="zh-CN"/>
        </w:rPr>
      </w:pPr>
      <w:bookmarkStart w:id="26" w:name="_Toc27946"/>
      <w:r>
        <w:rPr>
          <w:rFonts w:hint="eastAsia"/>
          <w:sz w:val="32"/>
          <w:szCs w:val="21"/>
          <w:lang w:val="en-US" w:eastAsia="zh-CN"/>
        </w:rPr>
        <w:t>3.2.6  GRE隧道(未支持)</w:t>
      </w:r>
      <w:bookmarkEnd w:id="26"/>
    </w:p>
    <w:p w14:paraId="30AF6398">
      <w:pPr>
        <w:ind w:left="0" w:leftChars="0" w:firstLine="0" w:firstLineChars="0"/>
        <w:rPr>
          <w:rFonts w:hint="default"/>
          <w:sz w:val="36"/>
          <w:lang w:val="en-US" w:eastAsia="zh-CN"/>
        </w:rPr>
      </w:pPr>
    </w:p>
    <w:p w14:paraId="08F8087A">
      <w:pPr>
        <w:ind w:left="0" w:leftChars="0" w:firstLine="0" w:firstLineChars="0"/>
        <w:outlineLvl w:val="1"/>
        <w:rPr>
          <w:rFonts w:hint="eastAsia"/>
          <w:sz w:val="36"/>
          <w:lang w:val="en-US" w:eastAsia="zh-CN"/>
        </w:rPr>
      </w:pPr>
      <w:bookmarkStart w:id="27" w:name="_Toc18939"/>
      <w:r>
        <w:rPr>
          <w:rFonts w:hint="eastAsia"/>
          <w:sz w:val="36"/>
          <w:lang w:val="en-US" w:eastAsia="zh-CN"/>
        </w:rPr>
        <w:t>3.3 服务应用</w:t>
      </w:r>
      <w:bookmarkEnd w:id="27"/>
    </w:p>
    <w:p w14:paraId="7B8EC5D0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28" w:name="_Toc25054"/>
      <w:r>
        <w:rPr>
          <w:rFonts w:hint="eastAsia"/>
          <w:sz w:val="32"/>
          <w:szCs w:val="21"/>
          <w:lang w:val="en-US" w:eastAsia="zh-CN"/>
        </w:rPr>
        <w:t>3.3.1 串口服务</w:t>
      </w:r>
      <w:bookmarkEnd w:id="28"/>
    </w:p>
    <w:p w14:paraId="7F692D57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 串口数据 转发 云端平台 配置。</w:t>
      </w:r>
    </w:p>
    <w:p w14:paraId="25704D47">
      <w:pPr>
        <w:ind w:left="-5"/>
        <w:rPr>
          <w:rFonts w:hint="eastAsia"/>
          <w:sz w:val="36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服务应用&gt;</w:t>
      </w:r>
      <w:r>
        <w:t>&gt;</w:t>
      </w:r>
      <w:r>
        <w:rPr>
          <w:rFonts w:hint="eastAsia"/>
          <w:lang w:val="en-US" w:eastAsia="zh-CN"/>
        </w:rPr>
        <w:t>串口服务</w:t>
      </w:r>
      <w:r>
        <w:t>”菜单，进入“</w:t>
      </w:r>
      <w:r>
        <w:rPr>
          <w:rFonts w:hint="eastAsia"/>
          <w:lang w:val="en-US" w:eastAsia="zh-CN"/>
        </w:rPr>
        <w:t>串口服务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p w14:paraId="209298B5">
      <w:pPr>
        <w:ind w:left="-5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此服务可配置参数较多，详情参看  </w:t>
      </w:r>
      <w:r>
        <w:rPr>
          <w:rFonts w:hint="eastAsia"/>
          <w:u w:val="single"/>
          <w:lang w:val="en-US" w:eastAsia="zh-CN"/>
        </w:rPr>
        <w:t>Iot串口服务功能使用说明手册</w:t>
      </w:r>
    </w:p>
    <w:p w14:paraId="09B40508">
      <w:pPr>
        <w:ind w:left="0" w:leftChars="0" w:firstLine="0" w:firstLineChars="0"/>
      </w:pPr>
    </w:p>
    <w:p w14:paraId="162185B2">
      <w:pPr>
        <w:ind w:left="-5"/>
        <w:rPr>
          <w:rFonts w:hint="default"/>
          <w:lang w:val="en-US" w:eastAsia="zh-CN"/>
        </w:rPr>
      </w:pPr>
    </w:p>
    <w:p w14:paraId="7939EBF3">
      <w:pPr>
        <w:ind w:left="0" w:leftChars="0" w:firstLine="0" w:firstLineChars="0"/>
        <w:outlineLvl w:val="1"/>
        <w:rPr>
          <w:rFonts w:hint="eastAsia"/>
          <w:sz w:val="36"/>
          <w:lang w:val="en-US" w:eastAsia="zh-CN"/>
        </w:rPr>
      </w:pPr>
      <w:bookmarkStart w:id="29" w:name="_Toc25760"/>
      <w:r>
        <w:rPr>
          <w:rFonts w:hint="eastAsia"/>
          <w:sz w:val="36"/>
          <w:lang w:val="en-US" w:eastAsia="zh-CN"/>
        </w:rPr>
        <w:t>3.4 网络设置</w:t>
      </w:r>
      <w:bookmarkEnd w:id="29"/>
    </w:p>
    <w:p w14:paraId="6B76B01A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0" w:name="_Toc15558"/>
      <w:r>
        <w:rPr>
          <w:rFonts w:hint="eastAsia"/>
          <w:sz w:val="32"/>
          <w:szCs w:val="21"/>
          <w:lang w:val="en-US" w:eastAsia="zh-CN"/>
        </w:rPr>
        <w:t>3.4.1无线Wifi</w:t>
      </w:r>
      <w:bookmarkEnd w:id="30"/>
    </w:p>
    <w:p w14:paraId="72F8DE8C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 无线Wifi的配置（需要路由器型号支持），部分型号支择多 SSID设置。</w:t>
      </w:r>
    </w:p>
    <w:p w14:paraId="2FFA498A">
      <w:pPr>
        <w:ind w:left="0" w:leftChars="0" w:firstLine="0" w:firstLineChars="0"/>
        <w:outlineLvl w:val="9"/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无线Wifi</w:t>
      </w:r>
      <w:r>
        <w:t>”菜单，进入“</w:t>
      </w:r>
      <w:r>
        <w:rPr>
          <w:rFonts w:hint="eastAsia"/>
          <w:lang w:val="en-US" w:eastAsia="zh-CN"/>
        </w:rPr>
        <w:t>无线Wifi</w:t>
      </w:r>
      <w:r>
        <w:t>”页面即可进行配置。</w:t>
      </w:r>
    </w:p>
    <w:tbl>
      <w:tblPr>
        <w:tblStyle w:val="22"/>
        <w:tblW w:w="10234" w:type="dxa"/>
        <w:tblInd w:w="154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822"/>
        <w:gridCol w:w="6995"/>
        <w:gridCol w:w="1417"/>
      </w:tblGrid>
      <w:tr w14:paraId="7612F2A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E1E7BD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3E98582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6DFEA">
            <w:pPr>
              <w:spacing w:after="0" w:line="259" w:lineRule="auto"/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 无线Wifi的配置， 部分型号支择多 SSID设置；点击“添加”创建新连SSID，点击列表中行的 “编辑”修改已有SSID配置</w:t>
            </w:r>
          </w:p>
        </w:tc>
      </w:tr>
      <w:tr w14:paraId="4704088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B066921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2D0AADC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54CA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415A2F8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E95E78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Wifi类型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5C95EB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 2.4G, 5.8G（部分型号支持）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B48B91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</w:p>
        </w:tc>
      </w:tr>
      <w:tr w14:paraId="39AEE0E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F0DB77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启用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7F1B11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F83B84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3FD1DE8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5E0650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隐藏网络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CEF2CD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隐藏SSID不被其他设备发现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3B4033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否</w:t>
            </w:r>
          </w:p>
        </w:tc>
      </w:tr>
      <w:tr w14:paraId="7C82012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388758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Wifi名称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9A6D46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自定义</w:t>
            </w:r>
            <w:r>
              <w:rPr>
                <w:rFonts w:ascii="Times New Roman" w:hAnsi="Times New Roman" w:eastAsia="Times New Roman" w:cs="Times New Roman"/>
              </w:rPr>
              <w:t>SSID</w:t>
            </w:r>
            <w:r>
              <w:t>名称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820913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默认</w:t>
            </w:r>
          </w:p>
        </w:tc>
      </w:tr>
      <w:tr w14:paraId="2EDC540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DE0F36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加密方式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6FB30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无加密</w:t>
            </w:r>
          </w:p>
          <w:p w14:paraId="66B7F66E">
            <w:pPr>
              <w:spacing w:after="0" w:line="259" w:lineRule="auto"/>
              <w:ind w:left="0" w:leftChars="0" w:firstLine="0" w:firstLineChars="0"/>
            </w:pPr>
            <w:r>
              <w:t>WPA-PSK： 基于预共享密钥的认证方式。</w:t>
            </w:r>
          </w:p>
          <w:p w14:paraId="0577A8A7">
            <w:pPr>
              <w:spacing w:after="0" w:line="259" w:lineRule="auto"/>
              <w:ind w:left="0" w:leftChars="0" w:firstLine="0" w:firstLineChars="0"/>
            </w:pPr>
            <w:r>
              <w:t>WPA2-PSK： 增强版的WPA，提供更强的加密和认证功能。</w:t>
            </w:r>
          </w:p>
          <w:p w14:paraId="6EFF3175">
            <w:pPr>
              <w:spacing w:after="0" w:line="259" w:lineRule="auto"/>
              <w:ind w:left="0" w:leftChars="0" w:firstLine="0" w:firstLineChars="0"/>
            </w:pPr>
            <w:r>
              <w:t>WPA2-PSK</w:t>
            </w:r>
            <w:r>
              <w:rPr>
                <w:rFonts w:hint="eastAsia"/>
                <w:lang w:val="en-US" w:eastAsia="zh-CN"/>
              </w:rPr>
              <w:t>/AES</w:t>
            </w:r>
            <w:r>
              <w:t>： 增强版的WPA，</w:t>
            </w:r>
            <w:r>
              <w:rPr>
                <w:rFonts w:hint="eastAsia"/>
                <w:lang w:val="en-US" w:eastAsia="zh-CN"/>
              </w:rPr>
              <w:t>使用</w:t>
            </w:r>
            <w:r>
              <w:t>高级加密</w:t>
            </w:r>
          </w:p>
          <w:p w14:paraId="1654A056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WPA2-PSK</w:t>
            </w:r>
            <w:r>
              <w:rPr>
                <w:rFonts w:hint="eastAsia"/>
                <w:lang w:val="en-US" w:eastAsia="zh-CN"/>
              </w:rPr>
              <w:t>/TKIP</w:t>
            </w:r>
            <w:r>
              <w:t>： 增强版的WPA，</w:t>
            </w:r>
            <w:r>
              <w:rPr>
                <w:rFonts w:hint="eastAsia"/>
                <w:lang w:val="en-US" w:eastAsia="zh-CN"/>
              </w:rPr>
              <w:t>使用</w:t>
            </w:r>
            <w:r>
              <w:t>动态密钥</w:t>
            </w:r>
            <w:r>
              <w:rPr>
                <w:rFonts w:hint="eastAsia"/>
                <w:lang w:val="en-US" w:eastAsia="zh-CN"/>
              </w:rPr>
              <w:t>协议</w:t>
            </w:r>
            <w:r>
              <w:t>WPAPSK/WPA2PSK： 兼容WPA-PSK和WPA2-PSK的设备。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52219C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WPA2-PSK</w:t>
            </w:r>
            <w:r>
              <w:rPr>
                <w:rFonts w:hint="eastAsia"/>
                <w:lang w:val="en-US" w:eastAsia="zh-CN"/>
              </w:rPr>
              <w:t>/AES</w:t>
            </w:r>
          </w:p>
        </w:tc>
      </w:tr>
      <w:tr w14:paraId="6835596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F66729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密码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E7C61C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wifi连接密码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442017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  <w:tr w14:paraId="6912F37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EE1563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信道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924B6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无线使用的频率，支持Auto和固定频率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435CA3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6</w:t>
            </w:r>
          </w:p>
        </w:tc>
      </w:tr>
      <w:tr w14:paraId="0F8EFD8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7C8C8A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国家代码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B8F907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不同国家地区允许使用支持的 频率范围不相同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9B99B6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中国（CN）</w:t>
            </w:r>
          </w:p>
        </w:tc>
      </w:tr>
      <w:tr w14:paraId="354B465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589981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硬件模式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086E0E">
            <w:pPr>
              <w:spacing w:after="0" w:line="259" w:lineRule="auto"/>
              <w:ind w:left="0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不同型号可选支持范围不相同：</w:t>
            </w:r>
          </w:p>
          <w:p w14:paraId="4344F379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802.11b、802.11g、802.11n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A48686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802.11n</w:t>
            </w:r>
          </w:p>
        </w:tc>
      </w:tr>
      <w:tr w14:paraId="569FB2D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726620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HT模式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5E6650">
            <w:pPr>
              <w:spacing w:after="0" w:line="259" w:lineRule="auto"/>
              <w:ind w:left="0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无线局域网广播的频率带宽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EACCAC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HT40</w:t>
            </w:r>
          </w:p>
        </w:tc>
      </w:tr>
      <w:tr w14:paraId="5444446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6DD55E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发射功率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A25FED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无线信号发射功率，1-100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E189BF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100</w:t>
            </w:r>
          </w:p>
        </w:tc>
      </w:tr>
      <w:tr w14:paraId="192FA5BB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4D67DB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网络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455C13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桥接的网络区域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DFEADE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Lan</w:t>
            </w:r>
          </w:p>
        </w:tc>
      </w:tr>
      <w:tr w14:paraId="4C12FF2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63B019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发射突发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6B076D">
            <w:pPr>
              <w:spacing w:after="0" w:line="259" w:lineRule="auto"/>
              <w:ind w:left="0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适合于视频流、大文件下载等需要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056962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否</w:t>
            </w:r>
          </w:p>
        </w:tc>
      </w:tr>
      <w:tr w14:paraId="4E724FE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38635E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智能模式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15BE89">
            <w:pPr>
              <w:spacing w:after="0" w:line="259" w:lineRule="auto"/>
              <w:ind w:left="0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根据网络环境和使用情况自动调整 Wi-Fi 参数，以平衡性能和功耗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D107AB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否</w:t>
            </w:r>
          </w:p>
        </w:tc>
      </w:tr>
      <w:tr w14:paraId="6831ACF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D5585B">
            <w:pPr>
              <w:spacing w:after="0" w:line="259" w:lineRule="auto"/>
              <w:ind w:left="0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禁用扫描</w:t>
            </w:r>
          </w:p>
        </w:tc>
        <w:tc>
          <w:tcPr>
            <w:tcW w:w="6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E7734A">
            <w:pPr>
              <w:spacing w:after="0" w:line="259" w:lineRule="auto"/>
              <w:ind w:left="0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阻止wifi主动执行扫描（Scan）操作， 禁用后 WIFI客户端模式可能不会自动连接AP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F3CB6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否</w:t>
            </w:r>
          </w:p>
        </w:tc>
      </w:tr>
    </w:tbl>
    <w:p w14:paraId="23C81CB2">
      <w:pPr>
        <w:ind w:left="0" w:leftChars="0" w:firstLine="0" w:firstLineChars="0"/>
        <w:outlineLvl w:val="9"/>
        <w:rPr>
          <w:rFonts w:hint="eastAsia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4963C3FC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9C1B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客户端列表</w:t>
            </w:r>
          </w:p>
        </w:tc>
      </w:tr>
      <w:tr w14:paraId="1B01748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FC50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查看当前已接入的客户端</w:t>
            </w:r>
          </w:p>
        </w:tc>
      </w:tr>
    </w:tbl>
    <w:p w14:paraId="247A9FF1">
      <w:pPr>
        <w:ind w:left="0" w:leftChars="0" w:firstLine="0" w:firstLineChars="0"/>
        <w:outlineLvl w:val="9"/>
        <w:rPr>
          <w:rFonts w:hint="eastAsia"/>
          <w:lang w:val="en-US" w:eastAsia="zh-CN"/>
        </w:rPr>
      </w:pPr>
    </w:p>
    <w:p w14:paraId="795E3106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1" w:name="_Toc5121"/>
      <w:r>
        <w:rPr>
          <w:rFonts w:hint="eastAsia"/>
          <w:sz w:val="32"/>
          <w:szCs w:val="21"/>
          <w:lang w:val="en-US" w:eastAsia="zh-CN"/>
        </w:rPr>
        <w:t>3.4.2本地网络</w:t>
      </w:r>
      <w:bookmarkEnd w:id="31"/>
    </w:p>
    <w:p w14:paraId="7E19B6DF">
      <w:pPr>
        <w:ind w:left="-5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 本地局域网，设置网关IP，DHCP参数。</w:t>
      </w:r>
    </w:p>
    <w:p w14:paraId="7BD1D2D3">
      <w:pPr>
        <w:ind w:left="0" w:leftChars="0" w:firstLine="0" w:firstLineChars="0"/>
        <w:outlineLvl w:val="9"/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本地网络</w:t>
      </w:r>
      <w:r>
        <w:t>”菜单，进入“</w:t>
      </w:r>
      <w:r>
        <w:rPr>
          <w:rFonts w:hint="eastAsia"/>
          <w:lang w:val="en-US" w:eastAsia="zh-CN"/>
        </w:rPr>
        <w:t>本地网络</w:t>
      </w:r>
      <w:r>
        <w:t>”页面即可进行配置。</w:t>
      </w:r>
    </w:p>
    <w:tbl>
      <w:tblPr>
        <w:tblStyle w:val="22"/>
        <w:tblW w:w="10300" w:type="dxa"/>
        <w:tblInd w:w="153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823"/>
        <w:gridCol w:w="6394"/>
        <w:gridCol w:w="2083"/>
      </w:tblGrid>
      <w:tr w14:paraId="2FBEE30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3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7EC606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45E5D63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3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729630">
            <w:pPr>
              <w:spacing w:after="0" w:line="259" w:lineRule="auto"/>
            </w:pPr>
            <w:r>
              <w:t>功能描述：配置和管</w:t>
            </w:r>
            <w:r>
              <w:rPr>
                <w:rFonts w:hint="eastAsia"/>
                <w:lang w:val="en-US" w:eastAsia="zh-CN"/>
              </w:rPr>
              <w:t>理 本地局域网配置，设置网关IP，DHCP参数</w:t>
            </w:r>
          </w:p>
        </w:tc>
      </w:tr>
      <w:tr w14:paraId="313E0B3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3740559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80C37F9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A80E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645C731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BF23C0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B6A009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设置</w:t>
            </w:r>
            <w:r>
              <w:rPr>
                <w:rFonts w:ascii="Times New Roman" w:hAnsi="Times New Roman" w:eastAsia="Times New Roman" w:cs="Times New Roman"/>
              </w:rPr>
              <w:t>LAN</w:t>
            </w:r>
            <w:r>
              <w:t>网关的</w:t>
            </w:r>
            <w:r>
              <w:rPr>
                <w:rFonts w:ascii="Times New Roman" w:hAnsi="Times New Roman" w:eastAsia="Times New Roman" w:cs="Times New Roman"/>
              </w:rPr>
              <w:t>IP</w:t>
            </w:r>
            <w:r>
              <w:t>地址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507EA0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192.168.10.1</w:t>
            </w:r>
          </w:p>
        </w:tc>
      </w:tr>
      <w:tr w14:paraId="1098D56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6FCBE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子网掩码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2B60F">
            <w:pPr>
              <w:spacing w:after="0" w:line="259" w:lineRule="auto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设置</w:t>
            </w:r>
            <w:r>
              <w:rPr>
                <w:rFonts w:ascii="Times New Roman" w:hAnsi="Times New Roman" w:eastAsia="Times New Roman" w:cs="Times New Roman"/>
              </w:rPr>
              <w:t>LAN</w:t>
            </w:r>
            <w:r>
              <w:t>网关的子网掩码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3D73C6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255.255.255.0</w:t>
            </w:r>
          </w:p>
        </w:tc>
      </w:tr>
      <w:tr w14:paraId="11D6333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5111EA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DHCP服务配置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988CF3">
            <w:pPr>
              <w:spacing w:after="0" w:line="259" w:lineRule="auto"/>
              <w:ind w:left="0" w:firstLine="0"/>
              <w:rPr>
                <w:rFonts w:hint="eastAsia"/>
                <w:lang w:val="en-US" w:eastAsia="zh-CN"/>
              </w:rPr>
            </w:pP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B20D9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</w:p>
        </w:tc>
      </w:tr>
      <w:tr w14:paraId="438D301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281E96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启用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6683B7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  <w:r>
              <w:rPr>
                <w:rFonts w:hint="eastAsia"/>
                <w:lang w:val="en-US" w:eastAsia="zh-CN"/>
              </w:rPr>
              <w:t>分配IP地址服务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650C0F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33E36C1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4A34EF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超始IP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C6BCDC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设置动态分配的起始</w:t>
            </w:r>
            <w:r>
              <w:rPr>
                <w:rFonts w:ascii="Times New Roman" w:hAnsi="Times New Roman" w:eastAsia="Times New Roman" w:cs="Times New Roman"/>
              </w:rPr>
              <w:t>IP</w:t>
            </w:r>
            <w:r>
              <w:t>地址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A3CFE2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</w:rPr>
              <w:t>192.168.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</w:rPr>
              <w:t>.2</w:t>
            </w:r>
          </w:p>
        </w:tc>
      </w:tr>
      <w:tr w14:paraId="634F27A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DD2A5D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分配数量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16BCD9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设置动态分配的</w:t>
            </w:r>
            <w:r>
              <w:rPr>
                <w:rFonts w:ascii="Times New Roman" w:hAnsi="Times New Roman" w:eastAsia="Times New Roman" w:cs="Times New Roman"/>
              </w:rPr>
              <w:t>IP</w:t>
            </w:r>
            <w:r>
              <w:t>地址</w:t>
            </w:r>
            <w:r>
              <w:rPr>
                <w:rFonts w:hint="eastAsia"/>
                <w:lang w:val="en-US" w:eastAsia="zh-CN"/>
              </w:rPr>
              <w:t>范围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322FDE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199</w:t>
            </w:r>
          </w:p>
        </w:tc>
      </w:tr>
      <w:tr w14:paraId="486FDB0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91D728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租期时间</w:t>
            </w:r>
          </w:p>
        </w:tc>
        <w:tc>
          <w:tcPr>
            <w:tcW w:w="6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309E2C">
            <w:pPr>
              <w:spacing w:after="0" w:line="259" w:lineRule="auto"/>
              <w:ind w:left="2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设置动态分配的</w:t>
            </w:r>
            <w:r>
              <w:rPr>
                <w:rFonts w:ascii="Times New Roman" w:hAnsi="Times New Roman" w:eastAsia="Times New Roman" w:cs="Times New Roman"/>
              </w:rPr>
              <w:t>IP</w:t>
            </w:r>
            <w:r>
              <w:t>的有效期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949FA7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12h</w:t>
            </w:r>
          </w:p>
        </w:tc>
      </w:tr>
    </w:tbl>
    <w:p w14:paraId="10BCFB66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02C7E73A"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204D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本地客户端</w:t>
            </w:r>
          </w:p>
        </w:tc>
      </w:tr>
      <w:tr w14:paraId="4773F63A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ABD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查看当前已分配IP的客户端：主机名， IP地址，MAC地址，剩余租约时间</w:t>
            </w:r>
          </w:p>
        </w:tc>
      </w:tr>
    </w:tbl>
    <w:p w14:paraId="668D9E5B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4C7EF5EC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2" w:name="_Toc11383"/>
      <w:r>
        <w:rPr>
          <w:rFonts w:hint="eastAsia"/>
          <w:sz w:val="32"/>
          <w:szCs w:val="21"/>
          <w:lang w:val="en-US" w:eastAsia="zh-CN"/>
        </w:rPr>
        <w:t>3.4.3静态路由</w:t>
      </w:r>
      <w:bookmarkEnd w:id="32"/>
    </w:p>
    <w:p w14:paraId="5849B7A3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t>在这里，可以配置和管</w:t>
      </w:r>
      <w:r>
        <w:rPr>
          <w:rFonts w:hint="eastAsia"/>
          <w:lang w:val="en-US" w:eastAsia="zh-CN"/>
        </w:rPr>
        <w:t>理 静态路由。设置去往目的网段及其子网掩码、网关的静态路由，查看当前活跃路由</w:t>
      </w:r>
    </w:p>
    <w:p w14:paraId="618AFDF2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静态路由</w:t>
      </w:r>
      <w:r>
        <w:t>”菜单，进入“</w:t>
      </w:r>
      <w:r>
        <w:rPr>
          <w:rFonts w:hint="eastAsia"/>
          <w:lang w:val="en-US" w:eastAsia="zh-CN"/>
        </w:rPr>
        <w:t>静态路由</w:t>
      </w:r>
      <w:r>
        <w:t>”页面即可进行配置。</w:t>
      </w:r>
    </w:p>
    <w:tbl>
      <w:tblPr>
        <w:tblStyle w:val="22"/>
        <w:tblW w:w="10299" w:type="dxa"/>
        <w:tblInd w:w="154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499"/>
        <w:gridCol w:w="5717"/>
        <w:gridCol w:w="2083"/>
      </w:tblGrid>
      <w:tr w14:paraId="62D5D8A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EEE81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21C418D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1474BC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功能描述：可以配置和管</w:t>
            </w:r>
            <w:r>
              <w:rPr>
                <w:rFonts w:hint="eastAsia"/>
                <w:lang w:val="en-US" w:eastAsia="zh-CN"/>
              </w:rPr>
              <w:t>理 静态路由，点击“添加”创建新路由，点击列表中行的 “编辑”修改已有配置</w:t>
            </w:r>
          </w:p>
        </w:tc>
      </w:tr>
      <w:tr w14:paraId="60639C2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24D9F12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407E984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E931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34E1BE5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117821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AE67CE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FABAB">
            <w:pPr>
              <w:spacing w:after="0" w:line="259" w:lineRule="auto"/>
              <w:ind w:left="0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283FDA1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48F60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接口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DB3B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此路由使用的网络接口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243C17">
            <w:pPr>
              <w:spacing w:after="0" w:line="259" w:lineRule="auto"/>
              <w:ind w:left="0" w:firstLine="0"/>
              <w:rPr>
                <w:rFonts w:hint="eastAsia"/>
                <w:lang w:val="en-US" w:eastAsia="zh-CN"/>
              </w:rPr>
            </w:pPr>
          </w:p>
        </w:tc>
      </w:tr>
      <w:tr w14:paraId="60E2D60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26DC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目标网络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4282B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设置目的网络的IP</w:t>
            </w:r>
            <w:r>
              <w:rPr>
                <w:rFonts w:hint="default"/>
                <w:lang w:val="en-US" w:eastAsia="zh-CN"/>
              </w:rPr>
              <w:t>地址</w:t>
            </w:r>
            <w:r>
              <w:rPr>
                <w:rFonts w:hint="eastAsia"/>
                <w:lang w:val="en-US" w:eastAsia="zh-CN"/>
              </w:rPr>
              <w:t>，格式 10.0.0.1/24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2D842C">
            <w:pPr>
              <w:spacing w:after="0" w:line="259" w:lineRule="auto"/>
              <w:ind w:left="0" w:firstLine="0"/>
              <w:rPr>
                <w:rFonts w:hint="eastAsia"/>
                <w:lang w:val="en-US" w:eastAsia="zh-CN"/>
              </w:rPr>
            </w:pPr>
          </w:p>
        </w:tc>
      </w:tr>
      <w:tr w14:paraId="739FC24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2704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下一跳地址（网关）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B60CB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设置目的网络的网关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180AB5">
            <w:pPr>
              <w:spacing w:after="0" w:line="259" w:lineRule="auto"/>
              <w:ind w:left="0" w:firstLine="0"/>
              <w:rPr>
                <w:rFonts w:hint="eastAsia"/>
                <w:lang w:val="en-US" w:eastAsia="zh-CN"/>
              </w:rPr>
            </w:pPr>
          </w:p>
        </w:tc>
      </w:tr>
      <w:tr w14:paraId="376A996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DE1E2C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优先级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BF92E8">
            <w:pPr>
              <w:spacing w:after="0" w:line="259" w:lineRule="auto"/>
              <w:ind w:left="2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路由优先级，值越低，优先级高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3A1FF">
            <w:pPr>
              <w:spacing w:after="0" w:line="259" w:lineRule="auto"/>
              <w:ind w:left="0" w:firstLine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606231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DAD9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6695BC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可选：单播，组播，广播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BEF44D">
            <w:pPr>
              <w:spacing w:after="0" w:line="259" w:lineRule="auto"/>
              <w:ind w:left="0" w:firstLine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单播</w:t>
            </w:r>
          </w:p>
        </w:tc>
      </w:tr>
    </w:tbl>
    <w:p w14:paraId="743CBFD6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10239"/>
      </w:tblGrid>
      <w:tr w14:paraId="2856D95B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AA2D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当前活跃路由</w:t>
            </w:r>
          </w:p>
        </w:tc>
      </w:tr>
      <w:tr w14:paraId="7C383614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1C7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功能描述：查看当前活跃路由</w:t>
            </w:r>
          </w:p>
        </w:tc>
      </w:tr>
    </w:tbl>
    <w:p w14:paraId="7458885C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20FD9260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3" w:name="_Toc4368"/>
      <w:r>
        <w:rPr>
          <w:rFonts w:hint="eastAsia"/>
          <w:sz w:val="32"/>
          <w:szCs w:val="21"/>
          <w:lang w:val="en-US" w:eastAsia="zh-CN"/>
        </w:rPr>
        <w:t>3.4.4静态IP绑定</w:t>
      </w:r>
      <w:bookmarkEnd w:id="33"/>
    </w:p>
    <w:p w14:paraId="4ECF98F1">
      <w:pPr>
        <w:ind w:left="0" w:leftChars="0" w:firstLine="0" w:firstLineChars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可以使固定MAC地址的客户端每次获取到的IP地址都是固定相同的</w:t>
      </w:r>
    </w:p>
    <w:p w14:paraId="0B0954FD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静态IP绑定</w:t>
      </w:r>
      <w:r>
        <w:t>”菜单，进入“</w:t>
      </w:r>
      <w:r>
        <w:rPr>
          <w:rFonts w:hint="eastAsia"/>
          <w:lang w:val="en-US" w:eastAsia="zh-CN"/>
        </w:rPr>
        <w:t>静态IP绑定</w:t>
      </w:r>
      <w:r>
        <w:t>”页面即可进行配置。</w:t>
      </w:r>
    </w:p>
    <w:tbl>
      <w:tblPr>
        <w:tblStyle w:val="22"/>
        <w:tblW w:w="10299" w:type="dxa"/>
        <w:tblInd w:w="154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499"/>
        <w:gridCol w:w="5717"/>
        <w:gridCol w:w="2083"/>
      </w:tblGrid>
      <w:tr w14:paraId="75C1925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4B055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5BAE220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74121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功能描述：可以配置和管</w:t>
            </w:r>
            <w:r>
              <w:rPr>
                <w:rFonts w:hint="eastAsia"/>
                <w:lang w:val="en-US" w:eastAsia="zh-CN"/>
              </w:rPr>
              <w:t>理 静态路由，点击“添加”创建新路由，点击列表中行的 “编辑”修改已有配置</w:t>
            </w:r>
          </w:p>
        </w:tc>
      </w:tr>
      <w:tr w14:paraId="1F57565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00EADB7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F42CC3A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47C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4640399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CCFFF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主机名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4B732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标识每条IP</w:t>
            </w:r>
            <w:r>
              <w:rPr>
                <w:rFonts w:hint="default"/>
                <w:lang w:val="en-US" w:eastAsia="zh-CN"/>
              </w:rPr>
              <w:t>绑定的意义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0E66F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0F53F3E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59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EC0E6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72507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设置绑定的IP</w:t>
            </w:r>
            <w:r>
              <w:rPr>
                <w:rFonts w:hint="default"/>
                <w:lang w:val="en-US" w:eastAsia="zh-CN"/>
              </w:rPr>
              <w:t>地址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0420C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AE3152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59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338CCD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MAC地址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D700A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设置绑定的MAC</w:t>
            </w:r>
            <w:r>
              <w:rPr>
                <w:rFonts w:hint="default"/>
                <w:lang w:val="en-US" w:eastAsia="zh-CN"/>
              </w:rPr>
              <w:t>地址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9AF3C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1ADAC8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94F11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租约时间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F0359F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63A989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72F74134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54062994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4" w:name="_Toc6"/>
      <w:r>
        <w:rPr>
          <w:rFonts w:hint="eastAsia"/>
          <w:sz w:val="32"/>
          <w:szCs w:val="21"/>
          <w:lang w:val="en-US" w:eastAsia="zh-CN"/>
        </w:rPr>
        <w:t>3.4.5域名映射</w:t>
      </w:r>
      <w:bookmarkEnd w:id="34"/>
    </w:p>
    <w:p w14:paraId="0CBA71E3">
      <w:pPr>
        <w:ind w:left="0" w:leftChars="0" w:firstLine="0" w:firstLineChars="0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自定义域</w:t>
      </w:r>
      <w:r>
        <w:rPr>
          <w:rFonts w:hint="default"/>
          <w:lang w:val="en-US" w:eastAsia="zh-CN"/>
        </w:rPr>
        <w:t>名与</w:t>
      </w:r>
      <w:r>
        <w:rPr>
          <w:rFonts w:hint="eastAsia"/>
          <w:lang w:val="en-US" w:eastAsia="zh-CN"/>
        </w:rPr>
        <w:t>IP</w:t>
      </w:r>
      <w:r>
        <w:rPr>
          <w:rFonts w:hint="default"/>
          <w:lang w:val="en-US" w:eastAsia="zh-CN"/>
        </w:rPr>
        <w:t>地址之间的转换。</w:t>
      </w:r>
      <w:r>
        <w:rPr>
          <w:rFonts w:hint="eastAsia"/>
          <w:lang w:val="en-US" w:eastAsia="zh-CN"/>
        </w:rPr>
        <w:t>当需要</w:t>
      </w:r>
      <w:r>
        <w:rPr>
          <w:rFonts w:hint="default"/>
          <w:lang w:val="en-US" w:eastAsia="zh-CN"/>
        </w:rPr>
        <w:t>进行某些应用时，可以直接使用便于记忆的、有意义的域名</w:t>
      </w:r>
      <w:r>
        <w:rPr>
          <w:rFonts w:hint="eastAsia"/>
          <w:lang w:val="en-US" w:eastAsia="zh-CN"/>
        </w:rPr>
        <w:t>自动</w:t>
      </w:r>
      <w:r>
        <w:rPr>
          <w:rFonts w:hint="default"/>
          <w:lang w:val="en-US" w:eastAsia="zh-CN"/>
        </w:rPr>
        <w:t>解析为</w:t>
      </w:r>
      <w:r>
        <w:rPr>
          <w:rFonts w:hint="eastAsia"/>
          <w:lang w:val="en-US" w:eastAsia="zh-CN"/>
        </w:rPr>
        <w:t>指定</w:t>
      </w:r>
      <w:r>
        <w:rPr>
          <w:rFonts w:hint="default"/>
          <w:lang w:val="en-US" w:eastAsia="zh-CN"/>
        </w:rPr>
        <w:t>的IP地址。</w:t>
      </w:r>
    </w:p>
    <w:p w14:paraId="7A8565F3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静态IP绑定</w:t>
      </w:r>
      <w:r>
        <w:t>”菜单，进入“</w:t>
      </w:r>
      <w:r>
        <w:rPr>
          <w:rFonts w:hint="eastAsia"/>
          <w:lang w:val="en-US" w:eastAsia="zh-CN"/>
        </w:rPr>
        <w:t>静态IP绑定</w:t>
      </w:r>
      <w:r>
        <w:t>”页面即可进行配置。</w:t>
      </w:r>
    </w:p>
    <w:tbl>
      <w:tblPr>
        <w:tblStyle w:val="22"/>
        <w:tblW w:w="10299" w:type="dxa"/>
        <w:tblInd w:w="154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499"/>
        <w:gridCol w:w="5717"/>
        <w:gridCol w:w="2083"/>
      </w:tblGrid>
      <w:tr w14:paraId="075936B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7F4A3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27C130B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9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65A660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自定义域</w:t>
            </w:r>
            <w:r>
              <w:rPr>
                <w:rFonts w:hint="default"/>
                <w:lang w:val="en-US" w:eastAsia="zh-CN"/>
              </w:rPr>
              <w:t>名与</w:t>
            </w:r>
            <w:r>
              <w:rPr>
                <w:rFonts w:hint="eastAsia"/>
                <w:lang w:val="en-US" w:eastAsia="zh-CN"/>
              </w:rPr>
              <w:t>IP</w:t>
            </w:r>
            <w:r>
              <w:rPr>
                <w:rFonts w:hint="default"/>
                <w:lang w:val="en-US" w:eastAsia="zh-CN"/>
              </w:rPr>
              <w:t>地址之间的转换。</w:t>
            </w:r>
            <w:r>
              <w:rPr>
                <w:rFonts w:hint="eastAsia"/>
                <w:lang w:val="en-US" w:eastAsia="zh-CN"/>
              </w:rPr>
              <w:t>当需要</w:t>
            </w:r>
            <w:r>
              <w:rPr>
                <w:rFonts w:hint="default"/>
                <w:lang w:val="en-US" w:eastAsia="zh-CN"/>
              </w:rPr>
              <w:t>进行某些应用时，可以直接使用便于记忆的、有意义的域名</w:t>
            </w:r>
            <w:r>
              <w:rPr>
                <w:rFonts w:hint="eastAsia"/>
                <w:lang w:val="en-US" w:eastAsia="zh-CN"/>
              </w:rPr>
              <w:t>自动</w:t>
            </w:r>
            <w:r>
              <w:rPr>
                <w:rFonts w:hint="default"/>
                <w:lang w:val="en-US" w:eastAsia="zh-CN"/>
              </w:rPr>
              <w:t>解析为</w:t>
            </w:r>
            <w:r>
              <w:rPr>
                <w:rFonts w:hint="eastAsia"/>
                <w:lang w:val="en-US" w:eastAsia="zh-CN"/>
              </w:rPr>
              <w:t>指定</w:t>
            </w:r>
            <w:r>
              <w:rPr>
                <w:rFonts w:hint="default"/>
                <w:lang w:val="en-US" w:eastAsia="zh-CN"/>
              </w:rPr>
              <w:t>的IP地址</w:t>
            </w:r>
            <w:r>
              <w:rPr>
                <w:rFonts w:hint="eastAsia"/>
                <w:lang w:val="en-US" w:eastAsia="zh-CN"/>
              </w:rPr>
              <w:t>，点击“添加”创建新路由，点击列表中行的 “编辑”修改已有配置</w:t>
            </w:r>
          </w:p>
        </w:tc>
      </w:tr>
      <w:tr w14:paraId="499CE8C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D23646B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4FF2315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F572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19CF6F5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615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CECC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域名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54CF3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自定义域名，需要正确的域名格式，如 abc.com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DD7D6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</w:tc>
      </w:tr>
      <w:tr w14:paraId="13BCDF0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590" w:hRule="atLeast"/>
        </w:trPr>
        <w:tc>
          <w:tcPr>
            <w:tcW w:w="2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C3341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IP地址</w:t>
            </w:r>
          </w:p>
        </w:tc>
        <w:tc>
          <w:tcPr>
            <w:tcW w:w="5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8D45FE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解析指向的本地IP</w:t>
            </w:r>
            <w:r>
              <w:rPr>
                <w:rFonts w:hint="default"/>
                <w:lang w:val="en-US" w:eastAsia="zh-CN"/>
              </w:rPr>
              <w:t>地址</w:t>
            </w:r>
          </w:p>
        </w:tc>
        <w:tc>
          <w:tcPr>
            <w:tcW w:w="2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131D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3D2C3057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5F5C3C8F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5" w:name="_Toc10446"/>
      <w:r>
        <w:rPr>
          <w:rFonts w:hint="eastAsia"/>
          <w:sz w:val="32"/>
          <w:szCs w:val="21"/>
          <w:lang w:val="en-US" w:eastAsia="zh-CN"/>
        </w:rPr>
        <w:t>3.4.6网口VLAN</w:t>
      </w:r>
      <w:bookmarkEnd w:id="35"/>
    </w:p>
    <w:p w14:paraId="23B632FC">
      <w:pPr>
        <w:ind w:left="0" w:leftChars="0" w:firstLine="0" w:firstLineChars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支持给指定网口配置VLAN ID,  以及Wan/Lan复合网口切换。</w:t>
      </w:r>
    </w:p>
    <w:p w14:paraId="246A28B5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网口VLAN</w:t>
      </w:r>
      <w:r>
        <w:t>”菜单，进入“</w:t>
      </w:r>
      <w:r>
        <w:rPr>
          <w:rFonts w:hint="eastAsia"/>
          <w:lang w:val="en-US" w:eastAsia="zh-CN"/>
        </w:rPr>
        <w:t>网口VLAN</w:t>
      </w:r>
      <w:r>
        <w:t>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162"/>
        <w:gridCol w:w="2483"/>
        <w:gridCol w:w="6800"/>
        <w:gridCol w:w="1000"/>
      </w:tblGrid>
      <w:tr w14:paraId="2E09AD5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79613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2277A8E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A0AE4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支持给指定网口配置VLAN ID,  以及Wan/Lan复合网口切换</w:t>
            </w:r>
          </w:p>
        </w:tc>
      </w:tr>
      <w:tr w14:paraId="58924B0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8CCCE66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6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2E4EFCA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604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1507D0C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95EFEA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一键切换WAN/LAN网口模式</w:t>
            </w:r>
          </w:p>
        </w:tc>
        <w:tc>
          <w:tcPr>
            <w:tcW w:w="6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1ED289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将Wan/Lan复合网口切换为 Wan 或者 Lan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88A8DB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16C4A96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335857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VLAN ID</w:t>
            </w:r>
          </w:p>
        </w:tc>
        <w:tc>
          <w:tcPr>
            <w:tcW w:w="6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A06091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网口使用的 VlanID,   Vlan id 1 和 2 的条目不能删除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D848BC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5A12813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E338F9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VLAN 描述</w:t>
            </w:r>
          </w:p>
        </w:tc>
        <w:tc>
          <w:tcPr>
            <w:tcW w:w="6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3B81FD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自定义标识名称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4EF5DA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530331E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gridBefore w:val="1"/>
          <w:wBefore w:w="162" w:type="dxa"/>
          <w:trHeight w:val="780" w:hRule="atLeast"/>
        </w:trPr>
        <w:tc>
          <w:tcPr>
            <w:tcW w:w="2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25375A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网口VLAN 类型</w:t>
            </w:r>
          </w:p>
        </w:tc>
        <w:tc>
          <w:tcPr>
            <w:tcW w:w="6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892B80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打标记（Tagged）：Trunk 端口, 网口发送的数据包会携带VLAN标签，（如交换机、路由器、防火墙） 或使用VLAN的终端设备。</w:t>
            </w:r>
          </w:p>
          <w:p w14:paraId="55710BE0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  <w:p w14:paraId="6147F837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不打标记（Untagged）：Access 端口, 网口发送的数据包不携带VLAN标签，用于连接普通终端设备，（如电脑、打印机、IP电话、摄像头）等 。</w:t>
            </w:r>
          </w:p>
          <w:p w14:paraId="60AB617E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  <w:p w14:paraId="6D49F60E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不关联（None）：网口不关联此VLAN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4595C2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</w:tbl>
    <w:p w14:paraId="4F0971BF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</w:p>
    <w:p w14:paraId="25B6EC0A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6" w:name="_Toc10667"/>
      <w:r>
        <w:rPr>
          <w:rFonts w:hint="eastAsia"/>
          <w:sz w:val="32"/>
          <w:szCs w:val="21"/>
          <w:lang w:val="en-US" w:eastAsia="zh-CN"/>
        </w:rPr>
        <w:t>3.4.7硬件加速</w:t>
      </w:r>
      <w:bookmarkEnd w:id="36"/>
    </w:p>
    <w:p w14:paraId="3DF97895">
      <w:pPr>
        <w:ind w:left="0" w:leftChars="0" w:firstLine="0" w:firstLineChars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提高NAT转发速率，仅使用MTK硬件平台支持本配置的启用、禁用</w:t>
      </w:r>
    </w:p>
    <w:p w14:paraId="71122017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硬件加速</w:t>
      </w:r>
      <w:r>
        <w:t>”菜单，进入“</w:t>
      </w:r>
      <w:r>
        <w:rPr>
          <w:rFonts w:hint="eastAsia"/>
          <w:lang w:val="en-US" w:eastAsia="zh-CN"/>
        </w:rPr>
        <w:t>硬件加速</w:t>
      </w:r>
      <w:r>
        <w:t>”页面即可进行配置。</w:t>
      </w:r>
    </w:p>
    <w:p w14:paraId="434E11C5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766DC055">
      <w:pPr>
        <w:ind w:left="0" w:leftChars="0" w:firstLine="0" w:firstLineChars="0"/>
        <w:outlineLvl w:val="1"/>
        <w:rPr>
          <w:rFonts w:hint="default"/>
          <w:sz w:val="36"/>
          <w:lang w:val="en-US" w:eastAsia="zh-CN"/>
        </w:rPr>
      </w:pPr>
      <w:bookmarkStart w:id="37" w:name="_Toc24807"/>
      <w:r>
        <w:rPr>
          <w:rFonts w:hint="eastAsia"/>
          <w:sz w:val="36"/>
          <w:lang w:val="en-US" w:eastAsia="zh-CN"/>
        </w:rPr>
        <w:t>3.5 安全设置</w:t>
      </w:r>
      <w:bookmarkEnd w:id="37"/>
    </w:p>
    <w:p w14:paraId="702E80E6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8" w:name="_Toc19304"/>
      <w:r>
        <w:rPr>
          <w:rFonts w:hint="eastAsia"/>
          <w:sz w:val="32"/>
          <w:szCs w:val="21"/>
          <w:lang w:val="en-US" w:eastAsia="zh-CN"/>
        </w:rPr>
        <w:t>3.5.1防火墙</w:t>
      </w:r>
      <w:bookmarkEnd w:id="38"/>
    </w:p>
    <w:p w14:paraId="4008F43A">
      <w:pPr>
        <w:ind w:left="0" w:leftChars="0" w:firstLine="0" w:firstLineChars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在这里，可以配置和管理 防火墙功能。</w:t>
      </w:r>
    </w:p>
    <w:p w14:paraId="79654C79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安全设置&gt;</w:t>
      </w:r>
      <w:r>
        <w:t>&gt;</w:t>
      </w:r>
      <w:r>
        <w:rPr>
          <w:rFonts w:hint="eastAsia"/>
          <w:lang w:val="en-US" w:eastAsia="zh-CN"/>
        </w:rPr>
        <w:t>防火墙</w:t>
      </w:r>
      <w:r>
        <w:t>”菜单，进入“</w:t>
      </w:r>
      <w:r>
        <w:rPr>
          <w:rFonts w:hint="eastAsia"/>
          <w:lang w:val="en-US" w:eastAsia="zh-CN"/>
        </w:rPr>
        <w:t>防火墙</w:t>
      </w:r>
      <w:r>
        <w:t>”页面即可进行配置。</w:t>
      </w:r>
    </w:p>
    <w:tbl>
      <w:tblPr>
        <w:tblStyle w:val="22"/>
        <w:tblW w:w="10250" w:type="dxa"/>
        <w:tblInd w:w="203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450"/>
        <w:gridCol w:w="5900"/>
        <w:gridCol w:w="1900"/>
      </w:tblGrid>
      <w:tr w14:paraId="242122C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4C8DCB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07FD2D7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631" w:hRule="atLeast"/>
        </w:trPr>
        <w:tc>
          <w:tcPr>
            <w:tcW w:w="102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4F7A9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功能描述：可以配置和管</w:t>
            </w:r>
            <w:r>
              <w:rPr>
                <w:rFonts w:hint="eastAsia"/>
                <w:lang w:val="en-US" w:eastAsia="zh-CN"/>
              </w:rPr>
              <w:t>理 防火墙功能</w:t>
            </w:r>
          </w:p>
        </w:tc>
      </w:tr>
      <w:tr w14:paraId="19D19CB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598" w:hRule="atLeast"/>
        </w:trPr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5BD3E85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426A71F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26B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054BB2B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665" w:hRule="atLeast"/>
        </w:trPr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6B83B8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SYN洪水防护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5782BF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开启防范DoS</w:t>
            </w:r>
            <w:r>
              <w:rPr>
                <w:rFonts w:hint="default"/>
                <w:lang w:val="en-US" w:eastAsia="zh-CN"/>
              </w:rPr>
              <w:t>攻击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3951EA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3A27832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4D558D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响应广域网包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0E04B8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是否过滤广域网WAN端的PING</w:t>
            </w:r>
            <w:r>
              <w:rPr>
                <w:rFonts w:hint="default"/>
                <w:lang w:val="en-US" w:eastAsia="zh-CN"/>
              </w:rPr>
              <w:t>探测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987989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1EAFAB0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648" w:hRule="atLeast"/>
        </w:trPr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884384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IGMP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14ED23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是否过滤多播功能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5BD080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禁用</w:t>
            </w:r>
          </w:p>
        </w:tc>
      </w:tr>
      <w:tr w14:paraId="37D9562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4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F906F3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NAT路由转发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BFBC7B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是否启用全局NAT网络地址转换， 禁用会影响LAN终端的上网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191183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</w:tbl>
    <w:p w14:paraId="6396E8DE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356E1C9A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39" w:name="_Toc25144"/>
      <w:r>
        <w:rPr>
          <w:rFonts w:hint="eastAsia"/>
          <w:sz w:val="32"/>
          <w:szCs w:val="21"/>
          <w:lang w:val="en-US" w:eastAsia="zh-CN"/>
        </w:rPr>
        <w:t>3.5.2端口映射</w:t>
      </w:r>
      <w:bookmarkEnd w:id="39"/>
    </w:p>
    <w:p w14:paraId="18DD5BE8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设置外网IP地址端口与内部局域网IP地址端口的映射关系，可以实现广域网上的用户访问内部局域网终端提供的服务资源（如 Web 服务器、摄像头服务等），当外网访问路由器的指定端口时，路由器将数据转发到内部局域网IP</w:t>
      </w:r>
      <w:r>
        <w:rPr>
          <w:rFonts w:hint="default"/>
          <w:lang w:val="en-US" w:eastAsia="zh-CN"/>
        </w:rPr>
        <w:t>地址所对应的</w:t>
      </w:r>
      <w:r>
        <w:rPr>
          <w:rFonts w:hint="eastAsia"/>
          <w:lang w:val="en-US" w:eastAsia="zh-CN"/>
        </w:rPr>
        <w:t>终端</w:t>
      </w:r>
      <w:r>
        <w:rPr>
          <w:rFonts w:hint="default"/>
          <w:lang w:val="en-US" w:eastAsia="zh-CN"/>
        </w:rPr>
        <w:t>端口。</w:t>
      </w:r>
    </w:p>
    <w:p w14:paraId="29AEA5F1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安全设置&gt;</w:t>
      </w:r>
      <w:r>
        <w:t>&gt;</w:t>
      </w:r>
      <w:r>
        <w:rPr>
          <w:rFonts w:hint="eastAsia"/>
          <w:lang w:val="en-US" w:eastAsia="zh-CN"/>
        </w:rPr>
        <w:t>端口映射</w:t>
      </w:r>
      <w:r>
        <w:t>”菜单，进入“</w:t>
      </w:r>
      <w:r>
        <w:rPr>
          <w:rFonts w:hint="eastAsia"/>
          <w:lang w:val="en-US" w:eastAsia="zh-CN"/>
        </w:rPr>
        <w:t>端口映射</w:t>
      </w:r>
      <w:r>
        <w:t>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645"/>
        <w:gridCol w:w="5900"/>
        <w:gridCol w:w="1900"/>
      </w:tblGrid>
      <w:tr w14:paraId="569BB55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BA7DD6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6EA41DA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08A25F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可以实现广域网上的用户访问内部局域网终端提供的服务资源（如 Web 服务器、摄像头服务等），点击“添加”创建新路由，点击列表中行的 “编辑”修改已有配置</w:t>
            </w:r>
          </w:p>
        </w:tc>
      </w:tr>
      <w:tr w14:paraId="7FF1D41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6A366A1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6940E8D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8762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421846F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42319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64C049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51EF4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6FFB9F4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8A2898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D24A21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自定义标识描述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4DC4F8">
            <w:pPr>
              <w:spacing w:after="0" w:line="259" w:lineRule="auto"/>
              <w:ind w:left="10" w:leftChars="0" w:hanging="1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</w:p>
        </w:tc>
      </w:tr>
      <w:tr w14:paraId="638F0D9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532C22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协议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AC9E7F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可选：TCP、UDP、TCP&amp;UDP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583A5A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1060432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4C3D2E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外网端口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92C199">
            <w:pPr>
              <w:spacing w:after="0" w:line="259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设置外网（wan端）访问的端口号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7B5623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731393B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074935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目标IP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0782E5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设置内部局域网终端IP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F198C2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  <w:tr w14:paraId="39F369A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AD35D2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CC0496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设置内部局域网终端的服务端口号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728A44">
            <w:pPr>
              <w:spacing w:after="0" w:line="259" w:lineRule="auto"/>
              <w:rPr>
                <w:rFonts w:hint="eastAsia"/>
                <w:lang w:val="en-US" w:eastAsia="zh-CN"/>
              </w:rPr>
            </w:pPr>
          </w:p>
        </w:tc>
      </w:tr>
    </w:tbl>
    <w:p w14:paraId="7ED780B1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31646202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0" w:name="_Toc17925"/>
      <w:r>
        <w:rPr>
          <w:rFonts w:hint="eastAsia"/>
          <w:sz w:val="32"/>
          <w:szCs w:val="21"/>
          <w:lang w:val="en-US" w:eastAsia="zh-CN"/>
        </w:rPr>
        <w:t>3.5.3地址转换</w:t>
      </w:r>
      <w:bookmarkEnd w:id="40"/>
    </w:p>
    <w:p w14:paraId="4B1FEA9A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AT，即网络地址转换功能，源地址转换（SNAT）。源NAT是指在内网访问外网的过程中，保持目的地址不变，将源地址转换为与目的地址同一网段的地址以实现通信；而目的NAT则是指在外网访问内网时，保持源地址不变，对内网的目的地址进行转换，这一过程也被称为端口映射。在配置选项中，0.0.0.0/0代表任意地址，而空值则表示适用于所有端口或接口。</w:t>
      </w:r>
    </w:p>
    <w:p w14:paraId="04B63CAB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点击导航栏中“安全设置&gt;&gt;地址转换”菜单，进入“地址转换”页面即可进行配置。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645"/>
        <w:gridCol w:w="5900"/>
        <w:gridCol w:w="1900"/>
      </w:tblGrid>
      <w:tr w14:paraId="227311D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11B241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55DB2D9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3965FF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网络地址转换功能，点击“添加”创建新路由，点击列表中行的 “编辑”修改已有配置</w:t>
            </w:r>
          </w:p>
        </w:tc>
      </w:tr>
      <w:tr w14:paraId="1A04226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EA02810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058BCC0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337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6F92942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195889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602A3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AAB97C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199AD2E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421001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F6693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自定义标识描述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4BEF8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2E21AD85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C5E98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协议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9B64D4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选择地址转换的协议类型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328544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4F16DDC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0E3BEA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源IP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02E18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设置源地址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9B733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75115BBA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442DDA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源端口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EF340F6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设置进行地址转换的端口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33E9D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16F7D8B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E91B5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目标IP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5351B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设置目的地址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28C37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34369CA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7421CD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6FD3A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lang w:val="en-US" w:eastAsia="zh-CN"/>
              </w:rPr>
              <w:t>设置进行目的转换的端口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38517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54AE439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3805D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EF965A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 重写为指定IP,  重写为出口IP, 默认不重写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956F9C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3D756307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7654A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重写IP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E6322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设置进行转换的</w:t>
            </w:r>
            <w:r>
              <w:rPr>
                <w:rFonts w:hint="eastAsia"/>
                <w:lang w:val="en-US" w:eastAsia="zh-CN"/>
              </w:rPr>
              <w:t>IP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83461E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77CB006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1A3B9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重写端口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8FA5E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设置进行转换的</w:t>
            </w:r>
            <w:r>
              <w:rPr>
                <w:rFonts w:hint="eastAsia"/>
                <w:lang w:val="en-US" w:eastAsia="zh-CN"/>
              </w:rPr>
              <w:t>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1014AB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5AA61657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035284BB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1" w:name="_Toc24662"/>
      <w:r>
        <w:rPr>
          <w:rFonts w:hint="eastAsia"/>
          <w:sz w:val="32"/>
          <w:szCs w:val="21"/>
          <w:lang w:val="en-US" w:eastAsia="zh-CN"/>
        </w:rPr>
        <w:t>3.5.4开放端口</w:t>
      </w:r>
      <w:bookmarkEnd w:id="41"/>
    </w:p>
    <w:p w14:paraId="5BBDC574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配置放行本地端口，可以实现从广域网远程访问路由器（非局域网其他设备）提供的服务资源（如 Web 服务、SSH服务等。</w:t>
      </w:r>
    </w:p>
    <w:p w14:paraId="2DA461D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 从广域网远程访问路由器web管理页面，配置放行 80端口；从广域网远程登录路由器ssh后台，配置放行 22端口</w:t>
      </w:r>
    </w:p>
    <w:p w14:paraId="26D2FF47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点击导航栏中“安全设置&gt;&gt;开放端口”菜单，进入“开放端口”页面即可进行配置。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645"/>
        <w:gridCol w:w="5900"/>
        <w:gridCol w:w="1900"/>
      </w:tblGrid>
      <w:tr w14:paraId="40D5458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069C24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7D760C0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2DF69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放行本地端口，点击“添加”创建新路由，点击列表中行的 “编辑”修改已有配置</w:t>
            </w:r>
          </w:p>
        </w:tc>
      </w:tr>
      <w:tr w14:paraId="1183B2DD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B795E24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0D74319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DEA8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5D3ABA6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BC6EB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371FB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AF0A3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5AD5C12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EB4FBA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标识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3DAEC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自定义标识描述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2DC2E9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823B7C3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67814E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放行端口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6AFEDF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需要在wan端访问的端口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FBCB88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42A99D3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D6945B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协议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210CF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可选：TCP、UDP、TCP&amp;UDP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6466A5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1E8A95F3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4F4521F2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2" w:name="_Toc17638"/>
      <w:r>
        <w:rPr>
          <w:rFonts w:hint="eastAsia"/>
          <w:sz w:val="32"/>
          <w:szCs w:val="21"/>
          <w:lang w:val="en-US" w:eastAsia="zh-CN"/>
        </w:rPr>
        <w:t>3.5.5 IP黑白名单</w:t>
      </w:r>
      <w:bookmarkEnd w:id="42"/>
    </w:p>
    <w:p w14:paraId="1C2C3820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通过配置 局域网终端的IP、MAC， 允许 或者 禁止 访问广域网</w:t>
      </w:r>
    </w:p>
    <w:p w14:paraId="406DF0BA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  限制 终端192.168.10.11 访问广域网(Internet）</w:t>
      </w:r>
    </w:p>
    <w:p w14:paraId="08BF6698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点击导航栏中“安全设置&gt;&gt;IP黑白名单”菜单，进入“IP黑白名单”页面即可进行配置。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645"/>
        <w:gridCol w:w="5900"/>
        <w:gridCol w:w="1900"/>
      </w:tblGrid>
      <w:tr w14:paraId="555716C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0CA83F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376E07B4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CFF859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配置 局域网终端的IP、MAC， 允许 或者 禁止 访问广域网</w:t>
            </w:r>
          </w:p>
        </w:tc>
      </w:tr>
      <w:tr w14:paraId="126E939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4920361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26F0796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5C97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6603674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0599B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E4B2CD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BE98E0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57F09AE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8C117F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模式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CF9A79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白名单：仅允许列表中的终端访问广域网</w:t>
            </w:r>
          </w:p>
          <w:p w14:paraId="474D9234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黑名单：限制列表中的终端访问广域网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DC641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518C299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FEF90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3A8CA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 IP, MAC地址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D62FC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5F2D576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0FD323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源端口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2F1C7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不填写时默认终端发起的所有端口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632DCE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167F03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6F47C6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目标端口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C97B87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不填写时默认目标IP的所有端口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BB5112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503C591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00936E">
            <w:pPr>
              <w:spacing w:after="0" w:line="259" w:lineRule="auto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协议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1479F7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可选：TCP、UDP、所有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F9D1B2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5B5DE34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003977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IP列表/Mac列表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ECA62C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支持粘贴输入、删除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AB4E9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6DE3880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6C3BB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时间限制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989F4C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C9F54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76FC63C1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EBF558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星期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2B6B3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(不选表示每天)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86782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4612CDDB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E5332B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598751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(不选表示每天)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2DE8B9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4E7764F8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1B16D8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A84216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允许、限制开始的时间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55A3EF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 w14:paraId="0D9EB51E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696552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5DD6F5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允许、限制结束的时间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7A6CC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4E5F7817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4F5349E1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3" w:name="_Toc11931"/>
      <w:r>
        <w:rPr>
          <w:rFonts w:hint="eastAsia"/>
          <w:sz w:val="32"/>
          <w:szCs w:val="21"/>
          <w:lang w:val="en-US" w:eastAsia="zh-CN"/>
        </w:rPr>
        <w:t>3.5.6 DMZ隔离区</w:t>
      </w:r>
      <w:bookmarkEnd w:id="43"/>
    </w:p>
    <w:p w14:paraId="01017622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配置DMZ隔离区，将指定的内网终端暴露到广域网，实现端口完全转发, 将所有的入站数据包重定向到该终端。</w:t>
      </w:r>
    </w:p>
    <w:p w14:paraId="35B12044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点击导航栏中“安全设置&gt;&gt;DMZ隔离区”菜单，进入“DMZ隔离区”页面即可进行配置。</w:t>
      </w:r>
    </w:p>
    <w:tbl>
      <w:tblPr>
        <w:tblStyle w:val="22"/>
        <w:tblW w:w="10445" w:type="dxa"/>
        <w:tblInd w:w="8" w:type="dxa"/>
        <w:tblLayout w:type="autofit"/>
        <w:tblCellMar>
          <w:top w:w="0" w:type="dxa"/>
          <w:left w:w="157" w:type="dxa"/>
          <w:bottom w:w="0" w:type="dxa"/>
          <w:right w:w="115" w:type="dxa"/>
        </w:tblCellMar>
      </w:tblPr>
      <w:tblGrid>
        <w:gridCol w:w="2645"/>
        <w:gridCol w:w="5900"/>
        <w:gridCol w:w="1900"/>
      </w:tblGrid>
      <w:tr w14:paraId="3827C919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E3B79">
            <w:pPr>
              <w:spacing w:after="0" w:line="259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配置</w:t>
            </w:r>
          </w:p>
        </w:tc>
      </w:tr>
      <w:tr w14:paraId="2DC9463F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4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1F6585">
            <w:pPr>
              <w:spacing w:after="0" w:line="259" w:lineRule="auto"/>
              <w:rPr>
                <w:rFonts w:hint="default"/>
                <w:lang w:val="en-US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将指定的内网终端暴露到广域网，实现端口完全转发, 将所有的入站数据包重定向到该终端</w:t>
            </w:r>
          </w:p>
        </w:tc>
      </w:tr>
      <w:tr w14:paraId="5E29AC60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3E4EDCF">
            <w:pPr>
              <w:spacing w:after="0" w:line="259" w:lineRule="auto"/>
              <w:ind w:left="115" w:leftChars="0" w:firstLine="0" w:firstLineChars="0"/>
              <w:jc w:val="center"/>
            </w:pPr>
            <w:r>
              <w:t>参数名称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5D6962E">
            <w:pPr>
              <w:spacing w:after="0" w:line="259" w:lineRule="auto"/>
              <w:ind w:left="115" w:leftChars="0" w:firstLine="0" w:firstLineChars="0"/>
              <w:jc w:val="center"/>
            </w:pPr>
            <w:r>
              <w:t>说明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C6EC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</w:pPr>
            <w:r>
              <w:t>缺省值</w:t>
            </w:r>
          </w:p>
        </w:tc>
      </w:tr>
      <w:tr w14:paraId="42E36BE2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7837D0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t>启用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E8CC15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BA84BCF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启用</w:t>
            </w:r>
          </w:p>
        </w:tc>
      </w:tr>
      <w:tr w14:paraId="4961E69C">
        <w:tblPrEx>
          <w:tblCellMar>
            <w:top w:w="0" w:type="dxa"/>
            <w:left w:w="157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F8F090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目标IP地址</w:t>
            </w:r>
          </w:p>
        </w:tc>
        <w:tc>
          <w:tcPr>
            <w:tcW w:w="5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096D6D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设置DMZ</w:t>
            </w:r>
            <w:r>
              <w:rPr>
                <w:rFonts w:hint="default"/>
                <w:lang w:val="en-US" w:eastAsia="zh-CN"/>
              </w:rPr>
              <w:t>主机地址</w:t>
            </w:r>
          </w:p>
        </w:tc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1E7BBA">
            <w:pPr>
              <w:spacing w:after="0" w:line="259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</w:tbl>
    <w:p w14:paraId="40F52A31">
      <w:pPr>
        <w:ind w:left="0" w:leftChars="0" w:firstLine="0" w:firstLineChars="0"/>
        <w:outlineLvl w:val="9"/>
        <w:rPr>
          <w:rFonts w:hint="default"/>
          <w:sz w:val="32"/>
          <w:szCs w:val="21"/>
          <w:lang w:val="en-US" w:eastAsia="zh-CN"/>
        </w:rPr>
      </w:pPr>
    </w:p>
    <w:p w14:paraId="0C0E01CB">
      <w:pPr>
        <w:ind w:left="0" w:leftChars="0" w:firstLine="0" w:firstLineChars="0"/>
        <w:outlineLvl w:val="1"/>
        <w:rPr>
          <w:rFonts w:hint="eastAsia"/>
          <w:sz w:val="36"/>
          <w:lang w:val="en-US" w:eastAsia="zh-CN"/>
        </w:rPr>
      </w:pPr>
      <w:bookmarkStart w:id="44" w:name="_Toc21887"/>
      <w:r>
        <w:rPr>
          <w:rFonts w:hint="eastAsia"/>
          <w:sz w:val="36"/>
          <w:lang w:val="en-US" w:eastAsia="zh-CN"/>
        </w:rPr>
        <w:t>3.6 系统设置</w:t>
      </w:r>
      <w:bookmarkEnd w:id="44"/>
    </w:p>
    <w:p w14:paraId="16F10B34">
      <w:pPr>
        <w:ind w:left="223" w:leftChars="93" w:firstLine="228" w:firstLineChars="95"/>
      </w:pPr>
      <w:r>
        <w:rPr>
          <w:rFonts w:hint="eastAsia"/>
          <w:lang w:val="en-US" w:eastAsia="zh-CN"/>
        </w:rPr>
        <w:t>在</w:t>
      </w:r>
      <w:r>
        <w:t>状态</w:t>
      </w:r>
      <w:r>
        <w:rPr>
          <w:rFonts w:hint="eastAsia"/>
          <w:lang w:val="en-US" w:eastAsia="zh-CN"/>
        </w:rPr>
        <w:t>页面</w:t>
      </w:r>
      <w:r>
        <w:t>中</w:t>
      </w:r>
      <w:r>
        <w:rPr>
          <w:rFonts w:hint="eastAsia"/>
          <w:lang w:val="en-US" w:eastAsia="zh-CN"/>
        </w:rPr>
        <w:t xml:space="preserve"> 系统栏 有</w:t>
      </w:r>
      <w:r>
        <w:t>描述设备的基本信息</w:t>
      </w:r>
    </w:p>
    <w:p w14:paraId="7798CBA2">
      <w:pPr>
        <w:numPr>
          <w:ilvl w:val="0"/>
          <w:numId w:val="2"/>
        </w:numPr>
        <w:spacing w:after="12"/>
        <w:ind w:hanging="239"/>
      </w:pPr>
      <w:r>
        <w:rPr>
          <w:rFonts w:hint="eastAsia"/>
          <w:lang w:val="en-US" w:eastAsia="zh-CN"/>
        </w:rPr>
        <w:t>固件版本</w:t>
      </w:r>
      <w:r>
        <w:t>：</w:t>
      </w:r>
      <w:r>
        <w:rPr>
          <w:rFonts w:hint="eastAsia"/>
          <w:lang w:val="en-US" w:eastAsia="zh-CN"/>
        </w:rPr>
        <w:t>当前</w:t>
      </w:r>
      <w:r>
        <w:t>运行</w:t>
      </w:r>
      <w:r>
        <w:rPr>
          <w:rFonts w:hint="eastAsia"/>
          <w:lang w:val="en-US" w:eastAsia="zh-CN"/>
        </w:rPr>
        <w:t>使用</w:t>
      </w:r>
      <w:r>
        <w:t>的固件版本</w:t>
      </w:r>
    </w:p>
    <w:p w14:paraId="540BC6C8">
      <w:pPr>
        <w:numPr>
          <w:ilvl w:val="0"/>
          <w:numId w:val="2"/>
        </w:numPr>
        <w:spacing w:after="12"/>
        <w:ind w:hanging="239"/>
      </w:pPr>
      <w:r>
        <w:rPr>
          <w:rFonts w:hint="eastAsia"/>
          <w:lang w:val="en-US" w:eastAsia="zh-CN"/>
        </w:rPr>
        <w:t>MAC址</w:t>
      </w:r>
      <w:r>
        <w:t>：</w:t>
      </w:r>
      <w:r>
        <w:rPr>
          <w:rFonts w:hint="eastAsia"/>
          <w:lang w:val="en-US" w:eastAsia="zh-CN"/>
        </w:rPr>
        <w:t>与路由器背面标签一致</w:t>
      </w:r>
    </w:p>
    <w:p w14:paraId="3CB618FE">
      <w:pPr>
        <w:numPr>
          <w:ilvl w:val="0"/>
          <w:numId w:val="2"/>
        </w:numPr>
        <w:spacing w:after="12"/>
        <w:ind w:hanging="239"/>
      </w:pPr>
      <w:r>
        <w:t>序列号：标识设备的字符串，序列号具有唯一性</w:t>
      </w:r>
    </w:p>
    <w:p w14:paraId="3E6EC3C6">
      <w:pPr>
        <w:numPr>
          <w:ilvl w:val="0"/>
          <w:numId w:val="2"/>
        </w:numPr>
        <w:spacing w:after="12"/>
        <w:ind w:hanging="239"/>
      </w:pPr>
      <w:r>
        <w:t>系统时间：</w:t>
      </w:r>
      <w:r>
        <w:rPr>
          <w:rFonts w:hint="eastAsia"/>
          <w:lang w:val="en-US" w:eastAsia="zh-CN"/>
        </w:rPr>
        <w:t>从路由器系统启动到当前运行的时长</w:t>
      </w:r>
    </w:p>
    <w:p w14:paraId="1E4AF618">
      <w:pPr>
        <w:numPr>
          <w:ilvl w:val="0"/>
          <w:numId w:val="2"/>
        </w:numPr>
        <w:spacing w:after="12"/>
        <w:ind w:hanging="239"/>
      </w:pPr>
      <w:r>
        <w:rPr>
          <w:rFonts w:hint="eastAsia"/>
          <w:lang w:val="en-US" w:eastAsia="zh-CN"/>
        </w:rPr>
        <w:t>本地</w:t>
      </w:r>
      <w:r>
        <w:t>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系统当前的时间（同步互联网）</w:t>
      </w:r>
    </w:p>
    <w:p w14:paraId="4296A13B">
      <w:pPr>
        <w:numPr>
          <w:ilvl w:val="0"/>
          <w:numId w:val="0"/>
        </w:numPr>
        <w:spacing w:after="12"/>
        <w:ind w:left="361" w:leftChars="0"/>
      </w:pPr>
    </w:p>
    <w:p w14:paraId="52E485E6">
      <w:pPr>
        <w:ind w:left="0" w:leftChars="0" w:firstLine="0" w:firstLineChars="0"/>
        <w:outlineLvl w:val="2"/>
        <w:rPr>
          <w:rFonts w:hint="default"/>
          <w:sz w:val="32"/>
          <w:szCs w:val="21"/>
          <w:lang w:val="en-US" w:eastAsia="zh-CN"/>
        </w:rPr>
      </w:pPr>
      <w:bookmarkStart w:id="45" w:name="_Toc30270"/>
      <w:r>
        <w:rPr>
          <w:rFonts w:hint="eastAsia"/>
          <w:sz w:val="32"/>
          <w:szCs w:val="21"/>
          <w:lang w:val="en-US" w:eastAsia="zh-CN"/>
        </w:rPr>
        <w:t>3.6.1 语言时间</w:t>
      </w:r>
      <w:bookmarkEnd w:id="45"/>
    </w:p>
    <w:p w14:paraId="5D1336A9">
      <w:pPr>
        <w:ind w:left="-5"/>
      </w:pPr>
      <w:r>
        <w:t>在这里，可以设置路由器</w:t>
      </w:r>
      <w:r>
        <w:rPr>
          <w:rFonts w:ascii="Times New Roman" w:hAnsi="Times New Roman" w:eastAsia="Times New Roman" w:cs="Times New Roman"/>
        </w:rPr>
        <w:t>WEB</w:t>
      </w:r>
      <w:r>
        <w:t>配置界面的语言；</w:t>
      </w:r>
      <w:r>
        <w:rPr>
          <w:rFonts w:hint="eastAsia"/>
          <w:lang w:val="en-US" w:eastAsia="zh-CN"/>
        </w:rPr>
        <w:t>本地时间使用的时区；同步时间的NTP配置</w:t>
      </w:r>
      <w:r>
        <w:t>。</w:t>
      </w:r>
    </w:p>
    <w:p w14:paraId="2FBFBFD9">
      <w:pPr>
        <w:ind w:left="-5"/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语言时间</w:t>
      </w:r>
      <w:r>
        <w:t>”菜单，进入“</w:t>
      </w:r>
      <w:r>
        <w:rPr>
          <w:rFonts w:hint="eastAsia"/>
          <w:lang w:val="en-US" w:eastAsia="zh-CN"/>
        </w:rPr>
        <w:t>语言时间</w:t>
      </w:r>
      <w:r>
        <w:t>”页面即可进行配置。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3005"/>
        <w:gridCol w:w="3556"/>
        <w:gridCol w:w="3678"/>
      </w:tblGrid>
      <w:tr w14:paraId="3202B36D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C7F5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语言时区</w:t>
            </w:r>
          </w:p>
        </w:tc>
      </w:tr>
      <w:tr w14:paraId="3322A95B"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DAE6">
            <w:pPr>
              <w:spacing w:after="0" w:line="259" w:lineRule="auto"/>
              <w:ind w:left="157" w:firstLine="0"/>
            </w:pPr>
            <w:r>
              <w:t>功能描述：选择路由器配置界面的显示语言和</w:t>
            </w:r>
            <w:r>
              <w:rPr>
                <w:rFonts w:hint="eastAsia"/>
                <w:lang w:val="en-US" w:eastAsia="zh-CN"/>
              </w:rPr>
              <w:t>时区</w:t>
            </w:r>
            <w:r>
              <w:t>。</w:t>
            </w:r>
          </w:p>
        </w:tc>
      </w:tr>
      <w:tr w14:paraId="7D06DF8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129F5F9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1D9A7E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836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15035F5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2A91">
            <w:pPr>
              <w:spacing w:after="0" w:line="259" w:lineRule="auto"/>
              <w:ind w:left="157" w:firstLine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时区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2CF6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t>设置路由器</w:t>
            </w:r>
            <w:r>
              <w:rPr>
                <w:rFonts w:hint="eastAsia"/>
                <w:lang w:val="en-US" w:eastAsia="zh-CN"/>
              </w:rPr>
              <w:t>使用的</w:t>
            </w:r>
            <w:r>
              <w:t>时区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6EDD">
            <w:pPr>
              <w:spacing w:after="0" w:line="259" w:lineRule="auto"/>
              <w:ind w:left="158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Asia/Shanghai(中国上海)</w:t>
            </w:r>
          </w:p>
        </w:tc>
      </w:tr>
      <w:tr w14:paraId="567E8387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1065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B32DE">
            <w:pPr>
              <w:spacing w:after="0" w:line="259" w:lineRule="auto"/>
              <w:ind w:left="157" w:leftChars="0" w:firstLine="0" w:firstLineChars="0"/>
            </w:pPr>
            <w:r>
              <w:t>语言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6584">
            <w:pPr>
              <w:spacing w:after="0" w:line="259" w:lineRule="auto"/>
              <w:ind w:left="157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可选：自动，简体中文，英文</w:t>
            </w:r>
          </w:p>
        </w:tc>
        <w:tc>
          <w:tcPr>
            <w:tcW w:w="3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0039">
            <w:pPr>
              <w:spacing w:after="0" w:line="259" w:lineRule="auto"/>
              <w:ind w:left="158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自动</w:t>
            </w:r>
          </w:p>
        </w:tc>
      </w:tr>
    </w:tbl>
    <w:p w14:paraId="271E3974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</w:p>
    <w:p w14:paraId="4FB28FDA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6" w:name="_Toc20336"/>
      <w:r>
        <w:rPr>
          <w:rFonts w:hint="eastAsia"/>
          <w:sz w:val="32"/>
          <w:szCs w:val="21"/>
          <w:lang w:val="en-US" w:eastAsia="zh-CN"/>
        </w:rPr>
        <w:t>3.6.2 软件升级</w:t>
      </w:r>
      <w:bookmarkEnd w:id="46"/>
    </w:p>
    <w:p w14:paraId="4B36BB7F">
      <w:pPr>
        <w:ind w:left="-5"/>
      </w:pPr>
      <w:r>
        <w:rPr>
          <w:rFonts w:hint="eastAsia"/>
          <w:lang w:val="en-US" w:eastAsia="zh-CN"/>
        </w:rPr>
        <w:t>此页面用来升级或者降级路由器当前使用的固件版本</w:t>
      </w:r>
      <w:r>
        <w:t>。</w:t>
      </w:r>
    </w:p>
    <w:p w14:paraId="28AFABD4">
      <w:pPr>
        <w:ind w:left="-5"/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软件</w:t>
      </w:r>
      <w:r>
        <w:t>升级”菜单，进入“</w:t>
      </w:r>
      <w:r>
        <w:rPr>
          <w:rFonts w:hint="eastAsia"/>
          <w:lang w:val="en-US" w:eastAsia="zh-CN"/>
        </w:rPr>
        <w:t>软件</w:t>
      </w:r>
      <w:r>
        <w:t>升级”界面即可进行配置。</w:t>
      </w:r>
    </w:p>
    <w:tbl>
      <w:tblPr>
        <w:tblStyle w:val="22"/>
        <w:tblW w:w="10239" w:type="dxa"/>
        <w:tblInd w:w="8" w:type="dxa"/>
        <w:tblLayout w:type="autofit"/>
        <w:tblCellMar>
          <w:top w:w="0" w:type="dxa"/>
          <w:left w:w="0" w:type="dxa"/>
          <w:bottom w:w="0" w:type="dxa"/>
          <w:right w:w="115" w:type="dxa"/>
        </w:tblCellMar>
      </w:tblPr>
      <w:tblGrid>
        <w:gridCol w:w="3005"/>
        <w:gridCol w:w="5067"/>
        <w:gridCol w:w="2167"/>
      </w:tblGrid>
      <w:tr w14:paraId="49639616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122A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标签： 本地升级</w:t>
            </w:r>
          </w:p>
        </w:tc>
      </w:tr>
      <w:tr w14:paraId="4C16EDF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10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FC2A">
            <w:pPr>
              <w:spacing w:after="0" w:line="259" w:lineRule="auto"/>
              <w:ind w:left="157" w:firstLine="0"/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本地上传路由器固件文件更新系统</w:t>
            </w:r>
            <w:r>
              <w:t>。</w:t>
            </w:r>
          </w:p>
        </w:tc>
      </w:tr>
      <w:tr w14:paraId="4FC55BE8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1A63399">
            <w:pPr>
              <w:spacing w:after="0" w:line="259" w:lineRule="auto"/>
              <w:ind w:left="115" w:firstLine="0"/>
              <w:jc w:val="center"/>
            </w:pPr>
            <w:r>
              <w:t>参数名称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BF32481">
            <w:pPr>
              <w:spacing w:after="0" w:line="259" w:lineRule="auto"/>
              <w:ind w:left="115" w:firstLine="0"/>
              <w:jc w:val="center"/>
            </w:pPr>
            <w:r>
              <w:t>说明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D30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0"/>
              <w:jc w:val="center"/>
              <w:textAlignment w:val="auto"/>
            </w:pPr>
            <w:r>
              <w:t>缺省值</w:t>
            </w:r>
          </w:p>
        </w:tc>
      </w:tr>
      <w:tr w14:paraId="1BA84A4C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0984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恢复模式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A60D">
            <w:pPr>
              <w:spacing w:after="0" w:line="259" w:lineRule="auto"/>
              <w:ind w:left="157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（上传校验通过后可选），不保留当前使用的配置参数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E74C">
            <w:pPr>
              <w:spacing w:after="0" w:line="259" w:lineRule="auto"/>
              <w:ind w:left="158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 w14:paraId="1F0D7C21">
        <w:tblPrEx>
          <w:tblCellMar>
            <w:top w:w="0" w:type="dxa"/>
            <w:left w:w="0" w:type="dxa"/>
            <w:bottom w:w="0" w:type="dxa"/>
            <w:right w:w="115" w:type="dxa"/>
          </w:tblCellMar>
        </w:tblPrEx>
        <w:trPr>
          <w:trHeight w:val="1065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DF78">
            <w:pPr>
              <w:spacing w:after="0" w:line="259" w:lineRule="auto"/>
              <w:ind w:left="157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强制升级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7B08">
            <w:pPr>
              <w:spacing w:after="0" w:line="259" w:lineRule="auto"/>
              <w:ind w:left="157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（上传校验通过后可选），不校验固件是否匹配当前型号，谨慎使用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6213">
            <w:pPr>
              <w:spacing w:after="0" w:line="259" w:lineRule="auto"/>
              <w:ind w:left="158" w:leftChars="0" w:firstLine="0" w:firstLineChars="0"/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 w14:paraId="070E553C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</w:p>
    <w:p w14:paraId="2090D0C2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zh-CN"/>
        </w:rPr>
      </w:pPr>
    </w:p>
    <w:p w14:paraId="6DFCCDD9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7" w:name="_Toc24189"/>
      <w:r>
        <w:rPr>
          <w:rFonts w:hint="eastAsia"/>
          <w:sz w:val="32"/>
          <w:szCs w:val="21"/>
          <w:lang w:val="en-US" w:eastAsia="zh-CN"/>
        </w:rPr>
        <w:t>3.6.3 重置备份</w:t>
      </w:r>
      <w:bookmarkEnd w:id="47"/>
    </w:p>
    <w:p w14:paraId="21EA98D9">
      <w:pPr>
        <w:ind w:left="-5"/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重置备份</w:t>
      </w:r>
      <w:r>
        <w:t>”菜单，进入“</w:t>
      </w:r>
      <w:r>
        <w:rPr>
          <w:rFonts w:hint="eastAsia"/>
          <w:lang w:val="en-US" w:eastAsia="zh-CN"/>
        </w:rPr>
        <w:t>重置备份</w:t>
      </w:r>
      <w:r>
        <w:t>”界面即可进行配置。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00" w:type="dxa"/>
        <w:tblInd w:w="186" w:type="dxa"/>
        <w:tblLayout w:type="autofit"/>
        <w:tblCellMar>
          <w:top w:w="0" w:type="dxa"/>
          <w:left w:w="156" w:type="dxa"/>
          <w:bottom w:w="0" w:type="dxa"/>
          <w:right w:w="115" w:type="dxa"/>
        </w:tblCellMar>
      </w:tblPr>
      <w:tblGrid>
        <w:gridCol w:w="3303"/>
        <w:gridCol w:w="4930"/>
        <w:gridCol w:w="2167"/>
      </w:tblGrid>
      <w:tr w14:paraId="62FA953D">
        <w:trPr>
          <w:trHeight w:val="782" w:hRule="atLeast"/>
        </w:trPr>
        <w:tc>
          <w:tcPr>
            <w:tcW w:w="10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2679D7">
            <w:pPr>
              <w:spacing w:after="0" w:line="259" w:lineRule="auto"/>
              <w:ind w:left="0" w:firstLine="0"/>
            </w:pPr>
            <w:r>
              <w:t>功能描述：备份</w:t>
            </w:r>
            <w:r>
              <w:rPr>
                <w:rFonts w:hint="eastAsia"/>
                <w:lang w:val="en-US" w:eastAsia="zh-CN"/>
              </w:rPr>
              <w:t>当前的配置到本地</w:t>
            </w:r>
            <w:r>
              <w:t>；导入备份</w:t>
            </w:r>
            <w:r>
              <w:rPr>
                <w:rFonts w:hint="eastAsia"/>
                <w:lang w:val="en-US" w:eastAsia="zh-CN"/>
              </w:rPr>
              <w:t>来恢复配置</w:t>
            </w:r>
            <w:r>
              <w:t>；恢复出厂设置</w:t>
            </w:r>
          </w:p>
        </w:tc>
      </w:tr>
      <w:tr w14:paraId="13792E67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D0B3AF5">
            <w:pPr>
              <w:spacing w:after="0" w:line="259" w:lineRule="auto"/>
              <w:ind w:left="0" w:right="42" w:firstLine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动作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1C54ED9">
            <w:pPr>
              <w:spacing w:after="0" w:line="259" w:lineRule="auto"/>
              <w:ind w:left="0" w:right="40" w:firstLine="0"/>
              <w:jc w:val="center"/>
            </w:pPr>
            <w:r>
              <w:t>说明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1DC85989">
            <w:pPr>
              <w:spacing w:after="0" w:line="259" w:lineRule="auto"/>
              <w:ind w:left="0" w:right="39" w:firstLine="0"/>
              <w:jc w:val="center"/>
            </w:pPr>
            <w:r>
              <w:t>缺省值</w:t>
            </w:r>
          </w:p>
        </w:tc>
      </w:tr>
      <w:tr w14:paraId="3D42AC89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F0CBF4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下载配置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29130">
            <w:pPr>
              <w:spacing w:after="0" w:line="259" w:lineRule="auto"/>
              <w:ind w:left="2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下载路由器当前使用的配置参数保存到本地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719D1">
            <w:pPr>
              <w:spacing w:after="0" w:line="259" w:lineRule="auto"/>
              <w:ind w:left="2" w:firstLine="0"/>
              <w:rPr>
                <w:rFonts w:hint="default" w:eastAsia="微软雅黑"/>
                <w:lang w:val="en-US" w:eastAsia="zh-CN"/>
              </w:rPr>
            </w:pPr>
          </w:p>
        </w:tc>
      </w:tr>
      <w:tr w14:paraId="78581659">
        <w:trPr>
          <w:trHeight w:val="1065" w:hRule="atLeast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4F99B5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上传配置恢复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C19865">
            <w:pPr>
              <w:spacing w:after="0" w:line="259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上传</w:t>
            </w:r>
            <w:r>
              <w:t>配置文件导入到路由器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执行恢复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51B8B6">
            <w:pPr>
              <w:spacing w:after="0" w:line="259" w:lineRule="auto"/>
              <w:ind w:left="2" w:firstLine="0"/>
            </w:pPr>
          </w:p>
        </w:tc>
      </w:tr>
      <w:tr w14:paraId="6F6171DC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FB801A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重置固件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B3F37B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恢复出厂设置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还原为出厂默认缺省值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21F1AC">
            <w:pPr>
              <w:spacing w:after="0" w:line="259" w:lineRule="auto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</w:tbl>
    <w:p w14:paraId="51F7ADB3">
      <w:pPr>
        <w:ind w:left="0" w:leftChars="0" w:firstLine="0" w:firstLineChars="0"/>
      </w:pPr>
    </w:p>
    <w:p w14:paraId="760F434B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48" w:name="_Toc15000"/>
      <w:r>
        <w:rPr>
          <w:rFonts w:hint="eastAsia"/>
          <w:sz w:val="32"/>
          <w:szCs w:val="21"/>
          <w:lang w:val="en-US" w:eastAsia="zh-CN"/>
        </w:rPr>
        <w:t>3.6.4 密码管理</w:t>
      </w:r>
      <w:bookmarkEnd w:id="48"/>
    </w:p>
    <w:p w14:paraId="1964DADF">
      <w:pPr>
        <w:ind w:left="-5"/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密码</w:t>
      </w:r>
      <w:r>
        <w:t>管理”菜单，进入“</w:t>
      </w:r>
      <w:r>
        <w:rPr>
          <w:rFonts w:hint="eastAsia"/>
          <w:lang w:val="en-US" w:eastAsia="zh-CN"/>
        </w:rPr>
        <w:t>密码</w:t>
      </w:r>
      <w:r>
        <w:t>管理”界面，即可进行配置。</w:t>
      </w:r>
    </w:p>
    <w:tbl>
      <w:tblPr>
        <w:tblStyle w:val="22"/>
        <w:tblW w:w="10441" w:type="dxa"/>
        <w:tblInd w:w="9" w:type="dxa"/>
        <w:tblLayout w:type="autofit"/>
        <w:tblCellMar>
          <w:top w:w="0" w:type="dxa"/>
          <w:left w:w="156" w:type="dxa"/>
          <w:bottom w:w="0" w:type="dxa"/>
          <w:right w:w="198" w:type="dxa"/>
        </w:tblCellMar>
      </w:tblPr>
      <w:tblGrid>
        <w:gridCol w:w="3144"/>
        <w:gridCol w:w="3566"/>
        <w:gridCol w:w="3731"/>
      </w:tblGrid>
      <w:tr w14:paraId="6E5B6D67">
        <w:trPr>
          <w:trHeight w:val="669" w:hRule="atLeast"/>
        </w:trPr>
        <w:tc>
          <w:tcPr>
            <w:tcW w:w="104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D01DAA">
            <w:pPr>
              <w:spacing w:after="218" w:line="240" w:lineRule="auto"/>
              <w:rPr>
                <w:rFonts w:hint="default" w:eastAsia="微软雅黑"/>
                <w:lang w:val="en-US" w:eastAsia="zh-CN"/>
              </w:rPr>
            </w:pPr>
            <w:r>
              <w:t>功能描述：修改路由器的</w:t>
            </w:r>
            <w:r>
              <w:rPr>
                <w:rFonts w:hint="eastAsia"/>
                <w:lang w:val="en-US" w:eastAsia="zh-CN"/>
              </w:rPr>
              <w:t>登录</w:t>
            </w:r>
            <w:r>
              <w:t>密码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同时也是 ssh的登录密码</w:t>
            </w:r>
          </w:p>
        </w:tc>
      </w:tr>
      <w:tr w14:paraId="0A722F68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13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2C3EEBB">
            <w:pPr>
              <w:spacing w:after="0" w:line="259" w:lineRule="auto"/>
              <w:ind w:left="0" w:right="42" w:firstLine="0"/>
              <w:jc w:val="center"/>
            </w:pPr>
            <w:r>
              <w:t>参数名称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40843813">
            <w:pPr>
              <w:spacing w:after="0" w:line="259" w:lineRule="auto"/>
              <w:ind w:left="0" w:right="42" w:firstLine="0"/>
              <w:jc w:val="center"/>
            </w:pPr>
            <w:r>
              <w:t>说明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2A0EE6D">
            <w:pPr>
              <w:spacing w:after="0" w:line="259" w:lineRule="auto"/>
              <w:ind w:left="0" w:right="42" w:firstLine="0"/>
              <w:jc w:val="center"/>
            </w:pPr>
            <w:r>
              <w:t>缺省值</w:t>
            </w:r>
          </w:p>
        </w:tc>
      </w:tr>
      <w:tr w14:paraId="754A512E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62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F4FCA4">
            <w:pPr>
              <w:spacing w:after="0" w:line="259" w:lineRule="auto"/>
              <w:ind w:left="0" w:firstLine="0"/>
            </w:pPr>
            <w:r>
              <w:t>用户名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0249AA">
            <w:pPr>
              <w:spacing w:after="0" w:line="259" w:lineRule="auto"/>
              <w:ind w:left="2" w:firstLine="0"/>
            </w:pPr>
            <w:r>
              <w:t>设置登录</w:t>
            </w:r>
            <w:r>
              <w:rPr>
                <w:rFonts w:ascii="Times New Roman" w:hAnsi="Times New Roman" w:eastAsia="Times New Roman" w:cs="Times New Roman"/>
              </w:rPr>
              <w:t>WEB</w:t>
            </w:r>
            <w:r>
              <w:t>配置的用户名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1683D">
            <w:pPr>
              <w:spacing w:after="0" w:line="259" w:lineRule="auto"/>
              <w:ind w:left="2" w:firstLine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admin</w:t>
            </w:r>
          </w:p>
        </w:tc>
      </w:tr>
      <w:tr w14:paraId="2EAC851B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86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2D502">
            <w:pPr>
              <w:spacing w:after="0" w:line="259" w:lineRule="auto"/>
              <w:ind w:left="0" w:firstLine="0"/>
            </w:pPr>
            <w:r>
              <w:t>旧密码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CA54F9">
            <w:pPr>
              <w:spacing w:after="0" w:line="259" w:lineRule="auto"/>
              <w:ind w:left="2" w:firstLine="0"/>
            </w:pPr>
            <w:r>
              <w:t>原登录密码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4F8519">
            <w:pPr>
              <w:spacing w:after="0" w:line="259" w:lineRule="auto"/>
              <w:ind w:left="2" w:firstLine="0"/>
            </w:pPr>
            <w:r>
              <w:t>空</w:t>
            </w:r>
          </w:p>
        </w:tc>
      </w:tr>
      <w:tr w14:paraId="25F57FAA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451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232D8">
            <w:pPr>
              <w:spacing w:after="0" w:line="259" w:lineRule="auto"/>
              <w:ind w:left="0" w:firstLine="0"/>
            </w:pPr>
            <w:r>
              <w:t>新密码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8780E5">
            <w:pPr>
              <w:spacing w:after="0" w:line="259" w:lineRule="auto"/>
              <w:ind w:left="2" w:firstLine="0"/>
            </w:pPr>
            <w:r>
              <w:t>设置新的登录密码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95AB83">
            <w:pPr>
              <w:spacing w:after="0" w:line="259" w:lineRule="auto"/>
              <w:ind w:left="2" w:firstLine="0"/>
            </w:pPr>
            <w:r>
              <w:t>空</w:t>
            </w:r>
          </w:p>
        </w:tc>
      </w:tr>
      <w:tr w14:paraId="2DF59743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98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E918D0">
            <w:pPr>
              <w:spacing w:after="0" w:line="259" w:lineRule="auto"/>
              <w:ind w:left="0" w:firstLine="0"/>
            </w:pPr>
            <w:r>
              <w:t>确认密码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E87E7">
            <w:pPr>
              <w:spacing w:after="0" w:line="259" w:lineRule="auto"/>
              <w:ind w:left="2" w:firstLine="0"/>
            </w:pPr>
            <w:r>
              <w:t>再次确认新的登录密码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69E5CD">
            <w:pPr>
              <w:spacing w:after="0" w:line="259" w:lineRule="auto"/>
              <w:ind w:left="2" w:firstLine="0"/>
            </w:pPr>
            <w:r>
              <w:t>空</w:t>
            </w:r>
          </w:p>
        </w:tc>
      </w:tr>
    </w:tbl>
    <w:p w14:paraId="597199BB">
      <w:pPr>
        <w:spacing w:after="0" w:line="259" w:lineRule="auto"/>
        <w:ind w:left="-720" w:right="6" w:firstLine="0"/>
      </w:pPr>
    </w:p>
    <w:p w14:paraId="3171A3CA">
      <w:pPr>
        <w:ind w:left="0" w:leftChars="0" w:firstLine="0" w:firstLineChars="0"/>
        <w:outlineLvl w:val="2"/>
        <w:rPr>
          <w:rFonts w:hint="default"/>
          <w:sz w:val="32"/>
          <w:szCs w:val="21"/>
          <w:lang w:val="en-US" w:eastAsia="zh-CN"/>
        </w:rPr>
      </w:pPr>
      <w:bookmarkStart w:id="49" w:name="_Toc16113"/>
      <w:r>
        <w:rPr>
          <w:rFonts w:hint="eastAsia"/>
          <w:sz w:val="32"/>
          <w:szCs w:val="21"/>
          <w:lang w:val="en-US" w:eastAsia="zh-CN"/>
        </w:rPr>
        <w:t>3.6.5 云管理</w:t>
      </w:r>
      <w:bookmarkEnd w:id="49"/>
    </w:p>
    <w:p w14:paraId="4E253D7E">
      <w:pPr>
        <w:ind w:left="-5"/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云</w:t>
      </w:r>
      <w:r>
        <w:t>管理”菜单，进入“</w:t>
      </w:r>
      <w:r>
        <w:rPr>
          <w:rFonts w:hint="eastAsia"/>
          <w:lang w:val="en-US" w:eastAsia="zh-CN"/>
        </w:rPr>
        <w:t>云</w:t>
      </w:r>
      <w:r>
        <w:t>管理”界面，即可进行配置。</w:t>
      </w:r>
    </w:p>
    <w:tbl>
      <w:tblPr>
        <w:tblStyle w:val="22"/>
        <w:tblW w:w="10441" w:type="dxa"/>
        <w:tblInd w:w="9" w:type="dxa"/>
        <w:tblLayout w:type="autofit"/>
        <w:tblCellMar>
          <w:top w:w="0" w:type="dxa"/>
          <w:left w:w="156" w:type="dxa"/>
          <w:bottom w:w="0" w:type="dxa"/>
          <w:right w:w="198" w:type="dxa"/>
        </w:tblCellMar>
      </w:tblPr>
      <w:tblGrid>
        <w:gridCol w:w="3144"/>
        <w:gridCol w:w="3566"/>
        <w:gridCol w:w="3731"/>
      </w:tblGrid>
      <w:tr w14:paraId="0354FE3C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669" w:hRule="atLeast"/>
        </w:trPr>
        <w:tc>
          <w:tcPr>
            <w:tcW w:w="104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02072">
            <w:pPr>
              <w:spacing w:after="218" w:line="240" w:lineRule="auto"/>
              <w:rPr>
                <w:rFonts w:hint="default" w:eastAsia="微软雅黑"/>
                <w:lang w:val="en-US" w:eastAsia="zh-CN"/>
              </w:rPr>
            </w:pPr>
            <w:r>
              <w:t>功能描述：</w:t>
            </w:r>
            <w:r>
              <w:rPr>
                <w:rFonts w:hint="eastAsia"/>
                <w:lang w:val="en-US" w:eastAsia="zh-CN"/>
              </w:rPr>
              <w:t>启用云平台，可以远程管理路由器</w:t>
            </w:r>
          </w:p>
        </w:tc>
      </w:tr>
      <w:tr w14:paraId="182CD956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13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B8FCC0C">
            <w:pPr>
              <w:spacing w:after="0" w:line="259" w:lineRule="auto"/>
              <w:ind w:left="0" w:right="42" w:firstLine="0"/>
              <w:jc w:val="center"/>
            </w:pPr>
            <w:r>
              <w:t>参数名称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20F4772">
            <w:pPr>
              <w:spacing w:after="0" w:line="259" w:lineRule="auto"/>
              <w:ind w:left="0" w:right="42" w:firstLine="0"/>
              <w:jc w:val="center"/>
            </w:pPr>
            <w:r>
              <w:t>说明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3407ABD9">
            <w:pPr>
              <w:spacing w:after="0" w:line="259" w:lineRule="auto"/>
              <w:ind w:left="0" w:right="42" w:firstLine="0"/>
              <w:jc w:val="center"/>
            </w:pPr>
            <w:r>
              <w:t>缺省值</w:t>
            </w:r>
          </w:p>
        </w:tc>
      </w:tr>
      <w:tr w14:paraId="596870B7">
        <w:tblPrEx>
          <w:tblCellMar>
            <w:top w:w="0" w:type="dxa"/>
            <w:left w:w="156" w:type="dxa"/>
            <w:bottom w:w="0" w:type="dxa"/>
            <w:right w:w="198" w:type="dxa"/>
          </w:tblCellMar>
        </w:tblPrEx>
        <w:trPr>
          <w:trHeight w:val="562" w:hRule="atLeast"/>
        </w:trPr>
        <w:tc>
          <w:tcPr>
            <w:tcW w:w="3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E92AB">
            <w:pPr>
              <w:spacing w:after="0" w:line="259" w:lineRule="auto"/>
              <w:ind w:left="0" w:leftChars="0" w:firstLine="0" w:firstLineChars="0"/>
            </w:pPr>
            <w:r>
              <w:t>启用</w:t>
            </w:r>
          </w:p>
        </w:tc>
        <w:tc>
          <w:tcPr>
            <w:tcW w:w="3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B78158">
            <w:pPr>
              <w:spacing w:after="0" w:line="259" w:lineRule="auto"/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是否</w:t>
            </w:r>
            <w:r>
              <w:t>启用</w:t>
            </w:r>
          </w:p>
        </w:tc>
        <w:tc>
          <w:tcPr>
            <w:tcW w:w="3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429544">
            <w:pPr>
              <w:spacing w:after="0" w:line="259" w:lineRule="auto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</w:t>
            </w:r>
            <w:r>
              <w:t>用</w:t>
            </w:r>
          </w:p>
        </w:tc>
      </w:tr>
    </w:tbl>
    <w:p w14:paraId="07A36DBA">
      <w:pPr>
        <w:spacing w:after="0" w:line="259" w:lineRule="auto"/>
        <w:ind w:left="-720" w:right="6" w:firstLine="0"/>
      </w:pPr>
    </w:p>
    <w:p w14:paraId="1A10E95A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50" w:name="_Toc2713"/>
      <w:r>
        <w:rPr>
          <w:rFonts w:hint="eastAsia"/>
          <w:sz w:val="32"/>
          <w:szCs w:val="21"/>
          <w:lang w:val="en-US" w:eastAsia="zh-CN"/>
        </w:rPr>
        <w:t>3.6.6定时任务</w:t>
      </w:r>
      <w:bookmarkEnd w:id="50"/>
    </w:p>
    <w:p w14:paraId="5F91A90C">
      <w:pPr>
        <w:ind w:left="-5"/>
        <w:rPr>
          <w:rFonts w:ascii="Times New Roman" w:hAnsi="Times New Roman" w:eastAsia="Times New Roman" w:cs="Times New Roman"/>
        </w:rPr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定时</w:t>
      </w:r>
      <w:r>
        <w:t>计划”菜单，进入“</w:t>
      </w:r>
      <w:r>
        <w:rPr>
          <w:rFonts w:hint="eastAsia"/>
          <w:lang w:val="en-US" w:eastAsia="zh-CN"/>
        </w:rPr>
        <w:t>定时</w:t>
      </w:r>
      <w:r>
        <w:t>计划”界面即可进行设置。</w:t>
      </w:r>
      <w:r>
        <w:rPr>
          <w:rFonts w:ascii="Times New Roman" w:hAnsi="Times New Roman" w:eastAsia="Times New Roman" w:cs="Times New Roman"/>
        </w:rPr>
        <w:t xml:space="preserve"> </w:t>
      </w:r>
    </w:p>
    <w:tbl>
      <w:tblPr>
        <w:tblStyle w:val="22"/>
        <w:tblW w:w="10400" w:type="dxa"/>
        <w:tblInd w:w="186" w:type="dxa"/>
        <w:tblLayout w:type="autofit"/>
        <w:tblCellMar>
          <w:top w:w="0" w:type="dxa"/>
          <w:left w:w="156" w:type="dxa"/>
          <w:bottom w:w="0" w:type="dxa"/>
          <w:right w:w="115" w:type="dxa"/>
        </w:tblCellMar>
      </w:tblPr>
      <w:tblGrid>
        <w:gridCol w:w="2617"/>
        <w:gridCol w:w="5616"/>
        <w:gridCol w:w="2167"/>
      </w:tblGrid>
      <w:tr w14:paraId="042E71C1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2" w:hRule="atLeast"/>
        </w:trPr>
        <w:tc>
          <w:tcPr>
            <w:tcW w:w="104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AD2AC4">
            <w:pPr>
              <w:spacing w:after="0" w:line="259" w:lineRule="auto"/>
              <w:ind w:left="0" w:firstLine="0"/>
            </w:pPr>
            <w:r>
              <w:t>功能描述：开启此功能，</w:t>
            </w:r>
            <w:r>
              <w:rPr>
                <w:rFonts w:hint="eastAsia"/>
                <w:lang w:val="en-US" w:eastAsia="zh-CN"/>
              </w:rPr>
              <w:t>路由器</w:t>
            </w:r>
            <w:r>
              <w:t>将按照设定时间定时重启</w:t>
            </w:r>
          </w:p>
        </w:tc>
      </w:tr>
      <w:tr w14:paraId="2070C6D8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BAB3C42">
            <w:pPr>
              <w:spacing w:after="0" w:line="259" w:lineRule="auto"/>
              <w:ind w:left="0" w:right="42" w:firstLine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动作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561A530">
            <w:pPr>
              <w:spacing w:after="0" w:line="259" w:lineRule="auto"/>
              <w:ind w:left="0" w:right="40" w:firstLine="0"/>
              <w:jc w:val="center"/>
            </w:pPr>
            <w:r>
              <w:t>说明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F479E49">
            <w:pPr>
              <w:spacing w:after="0" w:line="259" w:lineRule="auto"/>
              <w:ind w:left="0" w:right="39" w:firstLine="0"/>
              <w:jc w:val="center"/>
            </w:pPr>
            <w:r>
              <w:t>缺省值</w:t>
            </w:r>
          </w:p>
        </w:tc>
      </w:tr>
      <w:tr w14:paraId="3BFF4605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B2970C">
            <w:pPr>
              <w:spacing w:after="0" w:line="259" w:lineRule="auto"/>
              <w:ind w:left="0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t>启用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88A6B2">
            <w:pPr>
              <w:spacing w:after="0" w:line="259" w:lineRule="auto"/>
              <w:ind w:left="2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t>开启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关闭</w:t>
            </w:r>
            <w:r>
              <w:rPr>
                <w:rFonts w:hint="eastAsia"/>
                <w:lang w:val="en-US" w:eastAsia="zh-CN"/>
              </w:rPr>
              <w:t xml:space="preserve"> 定时</w:t>
            </w:r>
            <w:r>
              <w:t>任务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0EDB18">
            <w:pPr>
              <w:spacing w:after="0" w:line="259" w:lineRule="auto"/>
              <w:ind w:left="2" w:leftChars="0" w:firstLine="0" w:firstLineChars="0"/>
              <w:rPr>
                <w:rFonts w:hint="default" w:eastAsia="微软雅黑"/>
                <w:lang w:val="en-US" w:eastAsia="zh-CN"/>
              </w:rPr>
            </w:pPr>
            <w:r>
              <w:t>禁用</w:t>
            </w:r>
          </w:p>
        </w:tc>
      </w:tr>
      <w:tr w14:paraId="5A7A5BC7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16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4D6F0">
            <w:pPr>
              <w:spacing w:after="0" w:line="259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重启类型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85685">
            <w:pPr>
              <w:spacing w:after="0" w:line="259" w:lineRule="auto"/>
              <w:ind w:left="2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热重启（软重启，电源层不断电）</w:t>
            </w:r>
          </w:p>
          <w:p w14:paraId="551DAFBB">
            <w:pPr>
              <w:spacing w:after="0" w:line="259" w:lineRule="auto"/>
              <w:ind w:left="2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冷重启（硬重启，时间达到时约需再等待1--2分钟，电源层断电）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C6D32">
            <w:pPr>
              <w:spacing w:after="0" w:line="259" w:lineRule="auto"/>
              <w:ind w:left="2" w:leftChars="0" w:firstLine="0" w:firstLineChars="0"/>
            </w:pPr>
            <w:r>
              <w:rPr>
                <w:rFonts w:hint="eastAsia"/>
                <w:lang w:val="en-US" w:eastAsia="zh-CN"/>
              </w:rPr>
              <w:t>热重启</w:t>
            </w:r>
          </w:p>
        </w:tc>
      </w:tr>
      <w:tr w14:paraId="06FD983D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548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605313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定时类型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17453B">
            <w:pPr>
              <w:spacing w:after="0" w:line="259" w:lineRule="auto"/>
              <w:ind w:left="2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计时： 倒计时时间</w:t>
            </w:r>
          </w:p>
          <w:p w14:paraId="6A185BC6">
            <w:pPr>
              <w:spacing w:after="0" w:line="259" w:lineRule="auto"/>
              <w:ind w:left="2" w:leftChars="0" w:firstLine="0" w:firstLineChars="0"/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定时： 时间周期</w:t>
            </w:r>
          </w:p>
          <w:p w14:paraId="12233B2C">
            <w:pPr>
              <w:spacing w:after="0" w:line="259" w:lineRule="auto"/>
              <w:ind w:left="2" w:leftChars="0" w:firstLine="0" w:firstLineChars="0"/>
              <w:rPr>
                <w:rFonts w:hint="default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Cron表达式： 直接使用cron命令的表达式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1BC5AF">
            <w:pPr>
              <w:spacing w:after="0" w:line="259" w:lineRule="auto"/>
              <w:ind w:left="2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  <w:tr w14:paraId="4F3B71D4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2672ED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星期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0051DD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选择</w:t>
            </w:r>
            <w:r>
              <w:t>定时重启的</w:t>
            </w:r>
            <w:r>
              <w:rPr>
                <w:rFonts w:hint="eastAsia"/>
                <w:lang w:val="en-US" w:eastAsia="zh-CN"/>
              </w:rPr>
              <w:t>星期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668876C">
            <w:pPr>
              <w:spacing w:after="0" w:line="259" w:lineRule="auto"/>
              <w:ind w:left="2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  <w:tr w14:paraId="4711EC7A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631ECD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时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分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DEDE88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选择</w:t>
            </w:r>
            <w:r>
              <w:t>定时重启的</w:t>
            </w: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809730">
            <w:pPr>
              <w:spacing w:after="0" w:line="259" w:lineRule="auto"/>
              <w:ind w:left="2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  <w:tr w14:paraId="480C8196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2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09C2F7">
            <w:pPr>
              <w:spacing w:after="0" w:line="259" w:lineRule="auto"/>
              <w:ind w:left="0" w:leftChars="0" w:firstLine="0" w:firstLineChars="0"/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Cron表达式</w:t>
            </w:r>
          </w:p>
        </w:tc>
        <w:tc>
          <w:tcPr>
            <w:tcW w:w="5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631D71">
            <w:pPr>
              <w:spacing w:after="0" w:line="259" w:lineRule="auto"/>
              <w:ind w:left="2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cron的语法，属高级配置，谨慎填写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7C702">
            <w:pPr>
              <w:spacing w:after="0" w:line="259" w:lineRule="auto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</w:tbl>
    <w:p w14:paraId="63860277">
      <w:pPr>
        <w:spacing w:after="0" w:line="259" w:lineRule="auto"/>
        <w:ind w:left="0" w:leftChars="0" w:right="6" w:firstLine="0" w:firstLineChars="0"/>
      </w:pPr>
    </w:p>
    <w:p w14:paraId="6FDAE08E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51" w:name="_Toc30066"/>
      <w:r>
        <w:rPr>
          <w:rFonts w:hint="eastAsia"/>
          <w:sz w:val="32"/>
          <w:szCs w:val="21"/>
          <w:lang w:val="en-US" w:eastAsia="zh-CN"/>
        </w:rPr>
        <w:t>3.6.7日志</w:t>
      </w:r>
      <w:bookmarkEnd w:id="51"/>
    </w:p>
    <w:p w14:paraId="4CD375F5">
      <w:pPr>
        <w:ind w:left="-5"/>
      </w:pPr>
      <w:r>
        <w:rPr>
          <w:rFonts w:hint="eastAsia"/>
          <w:lang w:val="en-US" w:eastAsia="zh-CN"/>
        </w:rPr>
        <w:t>当前页面可以查看 “系统日志”，“内核日志”</w:t>
      </w:r>
      <w:r>
        <w:t>，</w:t>
      </w:r>
      <w:r>
        <w:rPr>
          <w:rFonts w:hint="eastAsia"/>
          <w:lang w:val="en-US" w:eastAsia="zh-CN"/>
        </w:rPr>
        <w:t>“蜂窝网日志”，“串口服务日志” 支持下载日志保存到本地；支持</w:t>
      </w:r>
      <w:r>
        <w:t>设置远程日志服务器，</w:t>
      </w:r>
      <w:r>
        <w:rPr>
          <w:rFonts w:hint="eastAsia"/>
          <w:lang w:val="en-US" w:eastAsia="zh-CN"/>
        </w:rPr>
        <w:t>同步</w:t>
      </w:r>
      <w:r>
        <w:t>系统日志上传到远程日志服务器。</w:t>
      </w:r>
    </w:p>
    <w:p w14:paraId="415133D9">
      <w:pPr>
        <w:ind w:left="-5"/>
      </w:pPr>
      <w:r>
        <w:t>点击导航栏中“系统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日志</w:t>
      </w:r>
      <w:r>
        <w:t>”菜单，进入“日志”界面进行相应配置。</w:t>
      </w:r>
    </w:p>
    <w:tbl>
      <w:tblPr>
        <w:tblStyle w:val="22"/>
        <w:tblW w:w="10441" w:type="dxa"/>
        <w:tblInd w:w="10" w:type="dxa"/>
        <w:tblLayout w:type="autofit"/>
        <w:tblCellMar>
          <w:top w:w="0" w:type="dxa"/>
          <w:left w:w="156" w:type="dxa"/>
          <w:bottom w:w="0" w:type="dxa"/>
          <w:right w:w="115" w:type="dxa"/>
        </w:tblCellMar>
      </w:tblPr>
      <w:tblGrid>
        <w:gridCol w:w="3479"/>
        <w:gridCol w:w="4930"/>
        <w:gridCol w:w="2032"/>
      </w:tblGrid>
      <w:tr w14:paraId="57E1CD95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2" w:hRule="atLeast"/>
        </w:trPr>
        <w:tc>
          <w:tcPr>
            <w:tcW w:w="104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01CC98">
            <w:pPr>
              <w:spacing w:after="0" w:line="259" w:lineRule="auto"/>
              <w:ind w:left="0" w:firstLine="0"/>
            </w:pPr>
            <w:r>
              <w:t>功能描述：配置</w:t>
            </w:r>
            <w:r>
              <w:rPr>
                <w:rFonts w:hint="eastAsia"/>
                <w:lang w:val="en-US" w:eastAsia="zh-CN"/>
              </w:rPr>
              <w:t>日志的缓存大小，</w:t>
            </w:r>
            <w:r>
              <w:t>远程日志服务器</w:t>
            </w:r>
            <w:r>
              <w:rPr>
                <w:rFonts w:ascii="Times New Roman" w:hAnsi="Times New Roman" w:eastAsia="Times New Roman" w:cs="Times New Roman"/>
              </w:rPr>
              <w:t>IP</w:t>
            </w:r>
            <w:r>
              <w:t>地址及端口号，路由器日志将被远程日志服务器记录。</w:t>
            </w:r>
          </w:p>
        </w:tc>
      </w:tr>
      <w:tr w14:paraId="2383AE9F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7B8D1301">
            <w:pPr>
              <w:spacing w:after="0" w:line="259" w:lineRule="auto"/>
              <w:ind w:left="0" w:right="42" w:firstLine="0"/>
              <w:jc w:val="center"/>
            </w:pPr>
            <w:r>
              <w:t>参数名称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19FC3DB">
            <w:pPr>
              <w:spacing w:after="0" w:line="259" w:lineRule="auto"/>
              <w:ind w:left="0" w:right="40" w:firstLine="0"/>
              <w:jc w:val="center"/>
            </w:pPr>
            <w:r>
              <w:t>说明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CB55D97">
            <w:pPr>
              <w:spacing w:after="0" w:line="259" w:lineRule="auto"/>
              <w:ind w:left="0" w:right="39" w:firstLine="0"/>
              <w:jc w:val="center"/>
            </w:pPr>
            <w:r>
              <w:t>缺省值</w:t>
            </w:r>
          </w:p>
        </w:tc>
      </w:tr>
      <w:tr w14:paraId="09C0DC41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BE3E44">
            <w:pPr>
              <w:spacing w:after="0" w:line="259" w:lineRule="auto"/>
              <w:ind w:left="0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日志大小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F07C87">
            <w:pPr>
              <w:spacing w:after="0" w:line="259" w:lineRule="auto"/>
              <w:ind w:left="2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日志缓存的最大容量，超时此值时覆盖记录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7855F">
            <w:pPr>
              <w:spacing w:after="0" w:line="259" w:lineRule="auto"/>
              <w:ind w:left="2" w:firstLine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128KB</w:t>
            </w:r>
          </w:p>
        </w:tc>
      </w:tr>
      <w:tr w14:paraId="5FBD8AB4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1065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CC8791">
            <w:pPr>
              <w:spacing w:after="0" w:line="259" w:lineRule="auto"/>
              <w:ind w:left="0" w:firstLine="0"/>
              <w:rPr>
                <w:rFonts w:hint="eastAsia" w:eastAsia="微软雅黑"/>
                <w:lang w:val="en-US" w:eastAsia="zh-CN"/>
              </w:rPr>
            </w:pPr>
            <w:r>
              <w:t>日志</w:t>
            </w:r>
            <w:r>
              <w:rPr>
                <w:rFonts w:hint="eastAsia"/>
                <w:lang w:val="en-US" w:eastAsia="zh-CN"/>
              </w:rPr>
              <w:t>级别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67D34A">
            <w:pPr>
              <w:spacing w:after="0" w:line="259" w:lineRule="auto"/>
              <w:ind w:left="2" w:firstLine="0"/>
            </w:pPr>
            <w:r>
              <w:t>设置远程日志服务器的地址</w:t>
            </w:r>
          </w:p>
          <w:p w14:paraId="3FFE3442">
            <w:pPr>
              <w:spacing w:after="0" w:line="259" w:lineRule="auto"/>
              <w:ind w:left="2" w:firstLine="0"/>
            </w:pP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端口号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AEED49">
            <w:pPr>
              <w:spacing w:after="0" w:line="259" w:lineRule="auto"/>
              <w:ind w:left="2" w:firstLine="0"/>
            </w:pPr>
            <w:r>
              <w:t>空</w:t>
            </w:r>
          </w:p>
        </w:tc>
      </w:tr>
      <w:tr w14:paraId="7F521F83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B565C7">
            <w:pPr>
              <w:spacing w:after="0" w:line="259" w:lineRule="auto"/>
              <w:ind w:left="0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微软雅黑"/>
                <w:color w:val="000000"/>
                <w:sz w:val="24"/>
                <w:szCs w:val="22"/>
                <w:lang w:val="en-US" w:eastAsia="zh-CN" w:bidi="ar-SA"/>
              </w:rPr>
              <w:t>启用远程备份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9EB571">
            <w:pPr>
              <w:spacing w:after="0" w:line="259" w:lineRule="auto"/>
              <w:ind w:left="2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点选启用日志服务器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83C8F8">
            <w:pPr>
              <w:spacing w:after="0" w:line="259" w:lineRule="auto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禁用</w:t>
            </w:r>
          </w:p>
        </w:tc>
      </w:tr>
      <w:tr w14:paraId="19FE8A41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0CC59A">
            <w:pPr>
              <w:spacing w:after="0" w:line="259" w:lineRule="auto"/>
              <w:ind w:left="0" w:firstLine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t>日志</w:t>
            </w:r>
            <w:r>
              <w:rPr>
                <w:rFonts w:hint="eastAsia"/>
                <w:lang w:val="en-US" w:eastAsia="zh-CN"/>
              </w:rPr>
              <w:t>IP</w:t>
            </w:r>
            <w:r>
              <w:t>、端口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B07397">
            <w:pPr>
              <w:spacing w:after="0" w:line="259" w:lineRule="auto"/>
              <w:ind w:left="2" w:firstLine="0"/>
            </w:pPr>
            <w:r>
              <w:t>设置远程日志服务器的地址</w:t>
            </w:r>
          </w:p>
          <w:p w14:paraId="1CDA0B46">
            <w:pPr>
              <w:spacing w:after="0" w:line="259" w:lineRule="auto"/>
              <w:ind w:left="2" w:leftChars="0" w:firstLine="0" w:firstLineChars="0"/>
              <w:rPr>
                <w:rFonts w:hint="default" w:ascii="微软雅黑" w:hAnsi="微软雅黑" w:eastAsia="微软雅黑" w:cs="微软雅黑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端口号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F0A075">
            <w:pPr>
              <w:spacing w:after="0" w:line="259" w:lineRule="auto"/>
              <w:ind w:left="2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t>空</w:t>
            </w:r>
          </w:p>
        </w:tc>
      </w:tr>
      <w:tr w14:paraId="3416D7FF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360CF4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协议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543CAD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  <w:r>
              <w:rPr>
                <w:rFonts w:hint="eastAsia"/>
                <w:lang w:val="en-US" w:eastAsia="zh-CN"/>
              </w:rPr>
              <w:t>TCP / UDP协议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67693D">
            <w:pPr>
              <w:spacing w:after="0" w:line="259" w:lineRule="auto"/>
              <w:ind w:left="0" w:leftChars="0" w:firstLine="0" w:firstLineChars="0"/>
              <w:rPr>
                <w:rFonts w:ascii="微软雅黑" w:hAnsi="微软雅黑" w:eastAsia="微软雅黑" w:cs="微软雅黑"/>
                <w:color w:val="000000"/>
                <w:sz w:val="24"/>
                <w:szCs w:val="22"/>
                <w:lang w:val="en-US" w:eastAsia="en-US" w:bidi="ar-SA"/>
              </w:rPr>
            </w:pPr>
          </w:p>
        </w:tc>
      </w:tr>
    </w:tbl>
    <w:p w14:paraId="49BA28B7">
      <w:pPr>
        <w:pStyle w:val="3"/>
        <w:spacing w:after="155" w:line="259" w:lineRule="auto"/>
        <w:ind w:left="-5"/>
        <w:rPr>
          <w:rFonts w:ascii="Times New Roman" w:hAnsi="Times New Roman" w:eastAsia="Times New Roman" w:cs="Times New Roman"/>
          <w:b/>
          <w:sz w:val="36"/>
        </w:rPr>
      </w:pPr>
    </w:p>
    <w:p w14:paraId="7C82456D">
      <w:pPr>
        <w:pStyle w:val="3"/>
        <w:spacing w:after="155" w:line="259" w:lineRule="auto"/>
        <w:ind w:left="-5"/>
      </w:pPr>
      <w:bookmarkStart w:id="52" w:name="_Toc934"/>
      <w:r>
        <w:rPr>
          <w:rFonts w:ascii="Times New Roman" w:hAnsi="Times New Roman" w:eastAsia="Times New Roman" w:cs="Times New Roman"/>
          <w:b/>
          <w:sz w:val="36"/>
        </w:rPr>
        <w:t xml:space="preserve">3.7 </w:t>
      </w:r>
      <w:r>
        <w:rPr>
          <w:sz w:val="36"/>
        </w:rPr>
        <w:t>工具</w:t>
      </w:r>
      <w:bookmarkEnd w:id="52"/>
    </w:p>
    <w:p w14:paraId="2EE62C76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53" w:name="_Toc1085"/>
      <w:r>
        <w:rPr>
          <w:rFonts w:hint="eastAsia"/>
          <w:sz w:val="32"/>
          <w:szCs w:val="21"/>
          <w:lang w:val="en-US" w:eastAsia="en-US"/>
        </w:rPr>
        <w:t xml:space="preserve">3.7.1 </w:t>
      </w:r>
      <w:r>
        <w:rPr>
          <w:rFonts w:hint="eastAsia"/>
          <w:sz w:val="32"/>
          <w:szCs w:val="21"/>
          <w:lang w:val="en-US" w:eastAsia="zh-CN"/>
        </w:rPr>
        <w:t>网络诊断</w:t>
      </w:r>
      <w:bookmarkEnd w:id="53"/>
    </w:p>
    <w:p w14:paraId="325B4E5E">
      <w:pPr>
        <w:spacing w:after="332"/>
        <w:ind w:left="-5"/>
        <w:rPr>
          <w:rFonts w:hint="default"/>
          <w:sz w:val="32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支持</w:t>
      </w:r>
      <w:r>
        <w:rPr>
          <w:rFonts w:ascii="Times New Roman" w:hAnsi="Times New Roman" w:eastAsia="Times New Roman" w:cs="Times New Roman"/>
        </w:rPr>
        <w:t>PING</w:t>
      </w:r>
      <w:r>
        <w:t>探测、路由探测、</w:t>
      </w:r>
      <w:r>
        <w:rPr>
          <w:rFonts w:hint="eastAsia"/>
          <w:lang w:val="en-US" w:eastAsia="zh-CN"/>
        </w:rPr>
        <w:t>DNS查询</w:t>
      </w:r>
      <w:r>
        <w:t>。</w:t>
      </w:r>
    </w:p>
    <w:p w14:paraId="581E3D62">
      <w:pPr>
        <w:ind w:left="-5"/>
      </w:pPr>
      <w:r>
        <w:t>点击导航栏中“工具&gt;&gt;</w:t>
      </w:r>
      <w:r>
        <w:rPr>
          <w:rFonts w:hint="eastAsia"/>
          <w:lang w:val="en-US" w:eastAsia="zh-CN"/>
        </w:rPr>
        <w:t>网络诊断</w:t>
      </w:r>
      <w:r>
        <w:t>”菜单，进入“</w:t>
      </w:r>
      <w:r>
        <w:rPr>
          <w:rFonts w:hint="eastAsia"/>
          <w:lang w:val="en-US" w:eastAsia="zh-CN"/>
        </w:rPr>
        <w:t>网络诊断</w:t>
      </w:r>
      <w:r>
        <w:t>”界面即可使用。</w:t>
      </w:r>
    </w:p>
    <w:tbl>
      <w:tblPr>
        <w:tblStyle w:val="22"/>
        <w:tblW w:w="10441" w:type="dxa"/>
        <w:tblInd w:w="10" w:type="dxa"/>
        <w:tblLayout w:type="autofit"/>
        <w:tblCellMar>
          <w:top w:w="0" w:type="dxa"/>
          <w:left w:w="156" w:type="dxa"/>
          <w:bottom w:w="0" w:type="dxa"/>
          <w:right w:w="115" w:type="dxa"/>
        </w:tblCellMar>
      </w:tblPr>
      <w:tblGrid>
        <w:gridCol w:w="3479"/>
        <w:gridCol w:w="4930"/>
        <w:gridCol w:w="2032"/>
      </w:tblGrid>
      <w:tr w14:paraId="183141A3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2" w:hRule="atLeast"/>
        </w:trPr>
        <w:tc>
          <w:tcPr>
            <w:tcW w:w="1044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709B43">
            <w:pPr>
              <w:spacing w:after="0" w:line="259" w:lineRule="auto"/>
              <w:ind w:left="0" w:firstLine="0"/>
            </w:pPr>
            <w:r>
              <w:t>功能描述：</w:t>
            </w:r>
            <w:r>
              <w:rPr>
                <w:rFonts w:ascii="Times New Roman" w:hAnsi="Times New Roman" w:eastAsia="Times New Roman" w:cs="Times New Roman"/>
              </w:rPr>
              <w:t>PING</w:t>
            </w:r>
            <w:r>
              <w:t>探测、路由探测、</w:t>
            </w:r>
            <w:r>
              <w:rPr>
                <w:rFonts w:hint="eastAsia"/>
                <w:lang w:val="en-US" w:eastAsia="zh-CN"/>
              </w:rPr>
              <w:t>DNS查询</w:t>
            </w:r>
          </w:p>
        </w:tc>
      </w:tr>
      <w:tr w14:paraId="4EEEDDB6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780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537E8A23">
            <w:pPr>
              <w:spacing w:after="0" w:line="259" w:lineRule="auto"/>
              <w:ind w:left="0" w:right="42" w:firstLine="0"/>
              <w:jc w:val="center"/>
            </w:pPr>
            <w:r>
              <w:t>参数名称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0A846A9D">
            <w:pPr>
              <w:spacing w:after="0" w:line="259" w:lineRule="auto"/>
              <w:ind w:left="0" w:right="40" w:firstLine="0"/>
              <w:jc w:val="center"/>
            </w:pPr>
            <w:r>
              <w:t>说明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2506EAF1">
            <w:pPr>
              <w:spacing w:after="0" w:line="259" w:lineRule="auto"/>
              <w:ind w:left="0" w:right="39" w:firstLine="0"/>
              <w:jc w:val="center"/>
            </w:pPr>
            <w:r>
              <w:t>缺省值</w:t>
            </w:r>
          </w:p>
        </w:tc>
      </w:tr>
      <w:tr w14:paraId="1D067558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598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3B4C50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测试类型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8242EA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PING探测、路由探测、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DNS查询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CE356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</w:p>
        </w:tc>
      </w:tr>
      <w:tr w14:paraId="2574904F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565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AF927D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目标地址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F405C6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需要PING</w:t>
            </w: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探测的目的主机地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址，IP/域名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094D9E">
            <w:pPr>
              <w:spacing w:after="0" w:line="259" w:lineRule="auto"/>
              <w:ind w:left="0" w:firstLine="0"/>
              <w:rPr>
                <w:rFonts w:hint="eastAsia" w:ascii="Times New Roman" w:hAnsi="Times New Roman" w:eastAsia="Times New Roman" w:cs="Times New Roman"/>
                <w:lang w:val="en-US" w:eastAsia="zh-CN"/>
              </w:rPr>
            </w:pPr>
          </w:p>
        </w:tc>
      </w:tr>
      <w:tr w14:paraId="61E2A36D">
        <w:tblPrEx>
          <w:tblCellMar>
            <w:top w:w="0" w:type="dxa"/>
            <w:left w:w="156" w:type="dxa"/>
            <w:bottom w:w="0" w:type="dxa"/>
            <w:right w:w="115" w:type="dxa"/>
          </w:tblCellMar>
        </w:tblPrEx>
        <w:trPr>
          <w:trHeight w:val="546" w:hRule="atLeast"/>
        </w:trPr>
        <w:tc>
          <w:tcPr>
            <w:tcW w:w="34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A6A176">
            <w:pPr>
              <w:spacing w:after="0" w:line="259" w:lineRule="auto"/>
              <w:ind w:left="0" w:firstLine="0"/>
              <w:rPr>
                <w:rFonts w:hint="default" w:ascii="Times New Roman" w:hAnsi="Times New Roman" w:eastAsia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测试次数</w:t>
            </w:r>
          </w:p>
        </w:tc>
        <w:tc>
          <w:tcPr>
            <w:tcW w:w="4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B0E249">
            <w:pPr>
              <w:spacing w:after="0" w:line="259" w:lineRule="auto"/>
              <w:ind w:left="0" w:firstLine="0"/>
              <w:rPr>
                <w:rFonts w:ascii="Times New Roman" w:hAnsi="Times New Roman" w:eastAsia="Times New Roman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PING</w:t>
            </w:r>
            <w:r>
              <w:rPr>
                <w:rFonts w:hint="default" w:ascii="Times New Roman" w:hAnsi="Times New Roman" w:eastAsia="Times New Roman" w:cs="Times New Roman"/>
                <w:lang w:val="en-US" w:eastAsia="zh-CN"/>
              </w:rPr>
              <w:t>探测的次数</w:t>
            </w:r>
            <w:r>
              <w:rPr>
                <w:rFonts w:hint="eastAsia" w:ascii="Times New Roman" w:hAnsi="Times New Roman" w:eastAsia="Times New Roman" w:cs="Times New Roman"/>
                <w:lang w:val="en-US" w:eastAsia="zh-CN"/>
              </w:rPr>
              <w:t>；路由跟踪最大跳数</w:t>
            </w:r>
          </w:p>
        </w:tc>
        <w:tc>
          <w:tcPr>
            <w:tcW w:w="2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05AD07">
            <w:pPr>
              <w:spacing w:after="0" w:line="259" w:lineRule="auto"/>
              <w:ind w:left="0" w:firstLine="0"/>
              <w:rPr>
                <w:rFonts w:hint="eastAsia" w:ascii="Times New Roman" w:hAnsi="Times New Roman" w:eastAsia="Times New Roman" w:cs="Times New Roman"/>
                <w:lang w:val="en-US" w:eastAsia="zh-CN"/>
              </w:rPr>
            </w:pPr>
          </w:p>
        </w:tc>
      </w:tr>
    </w:tbl>
    <w:p w14:paraId="49772274">
      <w:pPr>
        <w:ind w:left="0" w:leftChars="0" w:firstLine="0" w:firstLineChars="0"/>
        <w:outlineLvl w:val="9"/>
        <w:rPr>
          <w:rFonts w:hint="eastAsia"/>
          <w:sz w:val="32"/>
          <w:szCs w:val="21"/>
          <w:lang w:val="en-US" w:eastAsia="en-US"/>
        </w:rPr>
      </w:pPr>
    </w:p>
    <w:p w14:paraId="3E629562">
      <w:pPr>
        <w:ind w:left="0" w:leftChars="0" w:firstLine="0" w:firstLineChars="0"/>
        <w:outlineLvl w:val="2"/>
        <w:rPr>
          <w:rFonts w:hint="default"/>
          <w:sz w:val="32"/>
          <w:szCs w:val="21"/>
          <w:lang w:val="en-US" w:eastAsia="zh-CN"/>
        </w:rPr>
      </w:pPr>
      <w:bookmarkStart w:id="54" w:name="_Toc31377"/>
      <w:r>
        <w:rPr>
          <w:rFonts w:hint="eastAsia"/>
          <w:sz w:val="32"/>
          <w:szCs w:val="21"/>
          <w:lang w:val="en-US" w:eastAsia="en-US"/>
        </w:rPr>
        <w:t>3.7.</w:t>
      </w:r>
      <w:r>
        <w:rPr>
          <w:rFonts w:hint="eastAsia"/>
          <w:sz w:val="32"/>
          <w:szCs w:val="21"/>
          <w:lang w:val="en-US" w:eastAsia="zh-CN"/>
        </w:rPr>
        <w:t>2</w:t>
      </w:r>
      <w:r>
        <w:rPr>
          <w:rFonts w:hint="eastAsia"/>
          <w:sz w:val="32"/>
          <w:szCs w:val="21"/>
          <w:lang w:val="en-US" w:eastAsia="en-US"/>
        </w:rPr>
        <w:t xml:space="preserve"> </w:t>
      </w:r>
      <w:r>
        <w:rPr>
          <w:rFonts w:hint="eastAsia"/>
          <w:sz w:val="32"/>
          <w:szCs w:val="21"/>
          <w:lang w:val="en-US" w:eastAsia="zh-CN"/>
        </w:rPr>
        <w:t>Web服务</w:t>
      </w:r>
      <w:bookmarkEnd w:id="54"/>
    </w:p>
    <w:p w14:paraId="203A4326">
      <w:pPr>
        <w:ind w:left="-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可以启动openwrt的 原生web配置管理服务</w:t>
      </w:r>
    </w:p>
    <w:p w14:paraId="4FCCE622">
      <w:pPr>
        <w:ind w:left="-5"/>
      </w:pPr>
      <w:r>
        <w:t>点击导航栏中“工具&gt;&gt;</w:t>
      </w:r>
      <w:r>
        <w:rPr>
          <w:rFonts w:hint="eastAsia"/>
          <w:lang w:val="en-US" w:eastAsia="zh-CN"/>
        </w:rPr>
        <w:t>Web服务</w:t>
      </w:r>
      <w:r>
        <w:t>”菜单，进入“</w:t>
      </w:r>
      <w:r>
        <w:rPr>
          <w:rFonts w:hint="eastAsia"/>
          <w:lang w:val="en-US" w:eastAsia="zh-CN"/>
        </w:rPr>
        <w:t>Web服务</w:t>
      </w:r>
      <w:r>
        <w:t>”界面即可</w:t>
      </w:r>
      <w:r>
        <w:rPr>
          <w:rFonts w:hint="eastAsia"/>
          <w:lang w:val="en-US" w:eastAsia="zh-CN"/>
        </w:rPr>
        <w:t>使用</w:t>
      </w:r>
      <w:r>
        <w:t>。</w:t>
      </w:r>
    </w:p>
    <w:p w14:paraId="57D426CF">
      <w:pPr>
        <w:ind w:left="-5"/>
      </w:pPr>
    </w:p>
    <w:p w14:paraId="7355D8D2">
      <w:pPr>
        <w:ind w:left="0" w:leftChars="0" w:firstLine="0" w:firstLineChars="0"/>
        <w:outlineLvl w:val="2"/>
        <w:rPr>
          <w:rFonts w:hint="default" w:eastAsia="微软雅黑"/>
          <w:sz w:val="32"/>
          <w:szCs w:val="21"/>
          <w:lang w:val="en-US" w:eastAsia="zh-CN"/>
        </w:rPr>
      </w:pPr>
      <w:bookmarkStart w:id="55" w:name="_Toc574"/>
      <w:r>
        <w:rPr>
          <w:rFonts w:hint="eastAsia"/>
          <w:sz w:val="32"/>
          <w:szCs w:val="21"/>
          <w:lang w:val="en-US" w:eastAsia="en-US"/>
        </w:rPr>
        <w:t>3.7.</w:t>
      </w:r>
      <w:r>
        <w:rPr>
          <w:rFonts w:hint="eastAsia"/>
          <w:sz w:val="32"/>
          <w:szCs w:val="21"/>
          <w:lang w:val="en-US" w:eastAsia="zh-CN"/>
        </w:rPr>
        <w:t>3</w:t>
      </w:r>
      <w:r>
        <w:rPr>
          <w:rFonts w:hint="eastAsia"/>
          <w:sz w:val="32"/>
          <w:szCs w:val="21"/>
          <w:lang w:val="en-US" w:eastAsia="en-US"/>
        </w:rPr>
        <w:t xml:space="preserve"> </w:t>
      </w:r>
      <w:r>
        <w:rPr>
          <w:rFonts w:hint="eastAsia"/>
          <w:sz w:val="32"/>
          <w:szCs w:val="21"/>
          <w:lang w:val="en-US" w:eastAsia="zh-CN"/>
        </w:rPr>
        <w:t>连接跟踪表</w:t>
      </w:r>
      <w:bookmarkEnd w:id="55"/>
    </w:p>
    <w:p w14:paraId="365FFCA2">
      <w:pPr>
        <w:ind w:left="-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当前系统网络所有的连接记录，可以用于分析、优化网络使用。</w:t>
      </w:r>
    </w:p>
    <w:p w14:paraId="1E8D8A8C">
      <w:pPr>
        <w:ind w:left="-5"/>
      </w:pPr>
      <w:r>
        <w:t>点击导航栏中“工具&gt;&gt;</w:t>
      </w:r>
      <w:r>
        <w:rPr>
          <w:rFonts w:hint="eastAsia"/>
          <w:lang w:val="en-US" w:eastAsia="zh-CN"/>
        </w:rPr>
        <w:t>连接跟踪表</w:t>
      </w:r>
      <w:r>
        <w:t>”菜单，进入“</w:t>
      </w:r>
      <w:r>
        <w:rPr>
          <w:rFonts w:hint="eastAsia"/>
          <w:lang w:val="en-US" w:eastAsia="zh-CN"/>
        </w:rPr>
        <w:t>连接跟踪表</w:t>
      </w:r>
      <w:r>
        <w:t>”界面即可</w:t>
      </w:r>
      <w:r>
        <w:rPr>
          <w:rFonts w:hint="eastAsia"/>
          <w:lang w:val="en-US" w:eastAsia="zh-CN"/>
        </w:rPr>
        <w:t>使用</w:t>
      </w:r>
      <w:r>
        <w:t>。</w:t>
      </w:r>
    </w:p>
    <w:p w14:paraId="6967E5E5">
      <w:pPr>
        <w:ind w:left="-5"/>
      </w:pPr>
    </w:p>
    <w:p w14:paraId="527B18B7">
      <w:pPr>
        <w:ind w:left="0" w:leftChars="0" w:firstLine="0" w:firstLineChars="0"/>
        <w:outlineLvl w:val="1"/>
        <w:rPr>
          <w:rFonts w:hint="eastAsia"/>
          <w:sz w:val="32"/>
          <w:szCs w:val="21"/>
          <w:lang w:val="en-US" w:eastAsia="zh-CN"/>
        </w:rPr>
      </w:pPr>
      <w:bookmarkStart w:id="56" w:name="_Toc29294"/>
      <w:r>
        <w:rPr>
          <w:rFonts w:hint="eastAsia"/>
          <w:sz w:val="32"/>
          <w:szCs w:val="21"/>
          <w:lang w:val="en-US" w:eastAsia="zh-CN"/>
        </w:rPr>
        <w:t>3.8重启系统</w:t>
      </w:r>
      <w:bookmarkEnd w:id="56"/>
    </w:p>
    <w:p w14:paraId="6C26F36A">
      <w:pPr>
        <w:ind w:left="-5"/>
      </w:pPr>
      <w:r>
        <w:t>设备重启前请保存配置，否则重启后，未保存的配置将会全部丢失。</w:t>
      </w:r>
    </w:p>
    <w:p w14:paraId="455A50EE">
      <w:pPr>
        <w:ind w:left="-5"/>
      </w:pPr>
      <w:r>
        <w:t>点击导航栏中“</w:t>
      </w:r>
      <w:r>
        <w:rPr>
          <w:rFonts w:hint="eastAsia"/>
          <w:lang w:val="en-US" w:eastAsia="zh-CN"/>
        </w:rPr>
        <w:t>重启</w:t>
      </w:r>
      <w:r>
        <w:t>”菜单，进入“</w:t>
      </w:r>
      <w:r>
        <w:rPr>
          <w:rFonts w:hint="eastAsia"/>
          <w:lang w:val="en-US" w:eastAsia="zh-CN"/>
        </w:rPr>
        <w:t>重启</w:t>
      </w:r>
      <w:r>
        <w:t>”界面即可使用。</w:t>
      </w:r>
    </w:p>
    <w:p w14:paraId="5F95BF11">
      <w:pPr>
        <w:spacing w:after="0" w:line="259" w:lineRule="auto"/>
        <w:ind w:left="2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热重启：软重启，即时重启，电源层不断电</w:t>
      </w:r>
    </w:p>
    <w:p w14:paraId="00D8FBF1">
      <w:pPr>
        <w:spacing w:after="315"/>
        <w:ind w:left="-5"/>
      </w:pPr>
      <w:r>
        <w:rPr>
          <w:rFonts w:hint="eastAsia"/>
          <w:lang w:val="en-US" w:eastAsia="zh-CN"/>
        </w:rPr>
        <w:t>冷重启：硬重启，约需等待1--2分钟，电源层断电</w:t>
      </w:r>
    </w:p>
    <w:p w14:paraId="39195C79">
      <w:pPr>
        <w:ind w:left="0" w:leftChars="0" w:firstLine="0" w:firstLineChars="0"/>
        <w:outlineLvl w:val="1"/>
        <w:rPr>
          <w:rFonts w:hint="eastAsia"/>
          <w:sz w:val="32"/>
          <w:szCs w:val="21"/>
          <w:lang w:val="en-US" w:eastAsia="zh-CN"/>
        </w:rPr>
      </w:pPr>
      <w:bookmarkStart w:id="57" w:name="_Toc30375"/>
      <w:r>
        <w:rPr>
          <w:rFonts w:hint="eastAsia"/>
          <w:sz w:val="32"/>
          <w:szCs w:val="21"/>
          <w:lang w:val="en-US" w:eastAsia="zh-CN"/>
        </w:rPr>
        <w:t>3.9退出登录</w:t>
      </w:r>
      <w:bookmarkEnd w:id="57"/>
      <w:r>
        <w:rPr>
          <w:rFonts w:hint="eastAsia"/>
          <w:sz w:val="32"/>
          <w:szCs w:val="21"/>
          <w:lang w:val="en-US" w:eastAsia="zh-CN"/>
        </w:rPr>
        <w:tab/>
      </w:r>
    </w:p>
    <w:p w14:paraId="5ABC1412">
      <w:pPr>
        <w:spacing w:after="412"/>
        <w:ind w:left="-5"/>
      </w:pPr>
      <w:r>
        <w:t>如需退出</w:t>
      </w:r>
      <w:r>
        <w:rPr>
          <w:rFonts w:hint="eastAsia"/>
          <w:lang w:val="en-US" w:eastAsia="zh-CN"/>
        </w:rPr>
        <w:t>登录</w:t>
      </w:r>
      <w:r>
        <w:t>，点击</w:t>
      </w:r>
      <w:r>
        <w:rPr>
          <w:rFonts w:hint="eastAsia"/>
          <w:lang w:val="en-US" w:eastAsia="zh-CN"/>
        </w:rPr>
        <w:t xml:space="preserve">页面右上角的 登出 图标 </w:t>
      </w:r>
      <w:r>
        <w:t>，然后点击</w:t>
      </w:r>
      <w:r>
        <w:rPr>
          <w:rFonts w:hint="eastAsia"/>
          <w:lang w:val="en-US" w:eastAsia="zh-CN"/>
        </w:rPr>
        <w:t xml:space="preserve"> “</w:t>
      </w:r>
      <w:r>
        <w:t>确定</w:t>
      </w:r>
      <w:r>
        <w:rPr>
          <w:rFonts w:hint="eastAsia"/>
          <w:lang w:val="en-US" w:eastAsia="zh-CN"/>
        </w:rPr>
        <w:t>”</w:t>
      </w:r>
      <w:r>
        <w:t>退出</w:t>
      </w:r>
      <w:r>
        <w:rPr>
          <w:rFonts w:hint="eastAsia"/>
          <w:lang w:val="en-US" w:eastAsia="zh-CN"/>
        </w:rPr>
        <w:t>登录</w:t>
      </w:r>
      <w:r>
        <w:t>。</w:t>
      </w:r>
    </w:p>
    <w:p w14:paraId="72C9B025">
      <w:pPr>
        <w:pStyle w:val="3"/>
        <w:spacing w:after="205" w:line="259" w:lineRule="auto"/>
        <w:ind w:left="-5"/>
      </w:pPr>
      <w:bookmarkStart w:id="58" w:name="_Toc27731"/>
      <w:r>
        <w:rPr>
          <w:rFonts w:ascii="Times New Roman" w:hAnsi="Times New Roman" w:eastAsia="Times New Roman" w:cs="Times New Roman"/>
          <w:b/>
          <w:sz w:val="36"/>
        </w:rPr>
        <w:t>3.</w:t>
      </w:r>
      <w:r>
        <w:rPr>
          <w:rFonts w:hint="eastAsia" w:ascii="Times New Roman" w:hAnsi="Times New Roman" w:eastAsia="宋体" w:cs="Times New Roman"/>
          <w:b/>
          <w:sz w:val="36"/>
          <w:lang w:val="en-US" w:eastAsia="zh-CN"/>
        </w:rPr>
        <w:t>10</w:t>
      </w:r>
      <w:r>
        <w:rPr>
          <w:sz w:val="36"/>
        </w:rPr>
        <w:t>状态</w:t>
      </w:r>
      <w:bookmarkEnd w:id="58"/>
    </w:p>
    <w:p w14:paraId="15F35A7F">
      <w:pPr>
        <w:ind w:left="0" w:leftChars="0" w:firstLine="0" w:firstLineChars="0"/>
        <w:outlineLvl w:val="2"/>
        <w:rPr>
          <w:rFonts w:hint="eastAsia"/>
          <w:sz w:val="32"/>
          <w:szCs w:val="21"/>
          <w:lang w:val="en-US" w:eastAsia="zh-CN"/>
        </w:rPr>
      </w:pPr>
      <w:bookmarkStart w:id="59" w:name="_Toc16954"/>
      <w:r>
        <w:rPr>
          <w:rFonts w:hint="eastAsia"/>
          <w:sz w:val="32"/>
          <w:szCs w:val="21"/>
          <w:lang w:val="en-US" w:eastAsia="en-US"/>
        </w:rPr>
        <w:t>3.</w:t>
      </w:r>
      <w:r>
        <w:rPr>
          <w:rFonts w:hint="eastAsia"/>
          <w:sz w:val="32"/>
          <w:szCs w:val="21"/>
          <w:lang w:val="en-US" w:eastAsia="zh-CN"/>
        </w:rPr>
        <w:t>10</w:t>
      </w:r>
      <w:r>
        <w:rPr>
          <w:rFonts w:hint="eastAsia"/>
          <w:sz w:val="32"/>
          <w:szCs w:val="21"/>
          <w:lang w:val="en-US" w:eastAsia="en-US"/>
        </w:rPr>
        <w:t xml:space="preserve">.1 </w:t>
      </w:r>
      <w:r>
        <w:rPr>
          <w:rFonts w:hint="eastAsia"/>
          <w:sz w:val="32"/>
          <w:szCs w:val="21"/>
          <w:lang w:val="en-US" w:eastAsia="zh-CN"/>
        </w:rPr>
        <w:t>状态（首页）</w:t>
      </w:r>
      <w:bookmarkEnd w:id="59"/>
    </w:p>
    <w:p w14:paraId="00E36169">
      <w:pPr>
        <w:ind w:left="-5"/>
      </w:pPr>
      <w:r>
        <w:t>点击导航栏中“</w:t>
      </w:r>
      <w:r>
        <w:rPr>
          <w:rFonts w:hint="eastAsia"/>
          <w:lang w:val="en-US" w:eastAsia="zh-CN"/>
        </w:rPr>
        <w:t>状态</w:t>
      </w:r>
      <w:r>
        <w:t>”菜单，进入“</w:t>
      </w:r>
      <w:r>
        <w:rPr>
          <w:rFonts w:hint="eastAsia"/>
          <w:lang w:val="en-US" w:eastAsia="zh-CN"/>
        </w:rPr>
        <w:t>状态</w:t>
      </w:r>
      <w:r>
        <w:t>”界面即可</w:t>
      </w:r>
      <w:r>
        <w:rPr>
          <w:rFonts w:hint="eastAsia"/>
          <w:lang w:val="en-US" w:eastAsia="zh-CN"/>
        </w:rPr>
        <w:t>查看系统概览信息</w:t>
      </w:r>
      <w:r>
        <w:t>。</w:t>
      </w:r>
    </w:p>
    <w:p w14:paraId="6010F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5"/>
        <w:textAlignment w:val="auto"/>
        <w:rPr>
          <w:rFonts w:hint="default"/>
          <w:lang w:val="en-US" w:eastAsia="zh-CN"/>
        </w:rPr>
      </w:pPr>
      <w:r>
        <w:t>系统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固件版本，MAC地址，序列号，运行时长，本地时间（互联网时间）</w:t>
      </w:r>
    </w:p>
    <w:p w14:paraId="72A21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6" w:hanging="11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互联网状态：互联网接口链路检测结果</w:t>
      </w:r>
    </w:p>
    <w:p w14:paraId="70273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5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Wifi：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wifi名称，客户端接入数量</w:t>
      </w:r>
    </w:p>
    <w:p w14:paraId="30D52A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5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互联网接口： 各接口的连接状态，IP地址， 蜂窝模组状态，Wifi客户端状态</w:t>
      </w:r>
    </w:p>
    <w:p w14:paraId="77960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5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本地客户端： LAN连接的终端</w:t>
      </w:r>
    </w:p>
    <w:p w14:paraId="51F79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5"/>
        <w:textAlignment w:val="auto"/>
        <w:rPr>
          <w:rFonts w:hint="default"/>
          <w:lang w:val="en-US" w:eastAsia="zh-CN"/>
        </w:rPr>
      </w:pPr>
    </w:p>
    <w:p w14:paraId="400B5F73">
      <w:pPr>
        <w:pStyle w:val="4"/>
        <w:ind w:left="-5"/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</w:pPr>
      <w:bookmarkStart w:id="60" w:name="_Toc8690"/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3.</w:t>
      </w:r>
      <w:r>
        <w:rPr>
          <w:rFonts w:hint="eastAsia"/>
          <w:sz w:val="32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 xml:space="preserve">.2 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zh-CN" w:bidi="ar-SA"/>
        </w:rPr>
        <w:t>4G/5G蜂窝模组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状态</w:t>
      </w:r>
      <w:bookmarkEnd w:id="60"/>
    </w:p>
    <w:p w14:paraId="314F552B">
      <w:pPr>
        <w:ind w:left="-5"/>
      </w:pPr>
      <w:r>
        <w:t>点击导航栏中“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4G/5G蜂窝网</w:t>
      </w:r>
      <w:r>
        <w:t>”菜单，进入“</w:t>
      </w:r>
      <w:r>
        <w:rPr>
          <w:rFonts w:hint="eastAsia"/>
          <w:lang w:val="en-US" w:eastAsia="zh-CN"/>
        </w:rPr>
        <w:t>4G/5G蜂窝网</w:t>
      </w:r>
      <w:r>
        <w:t>”界面进行</w:t>
      </w:r>
      <w:r>
        <w:rPr>
          <w:rFonts w:hint="eastAsia"/>
          <w:lang w:val="en-US" w:eastAsia="zh-CN"/>
        </w:rPr>
        <w:t>查看</w:t>
      </w:r>
      <w:r>
        <w:t>。</w:t>
      </w:r>
    </w:p>
    <w:p w14:paraId="4E70317D">
      <w:pPr>
        <w:pStyle w:val="4"/>
        <w:ind w:left="-5"/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</w:pPr>
      <w:bookmarkStart w:id="61" w:name="_Toc3060"/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3.</w:t>
      </w:r>
      <w:r>
        <w:rPr>
          <w:rFonts w:hint="eastAsia"/>
          <w:sz w:val="32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zh-CN" w:bidi="ar-SA"/>
        </w:rPr>
        <w:t>.3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 xml:space="preserve"> 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zh-CN" w:bidi="ar-SA"/>
        </w:rPr>
        <w:t>Wifi客户端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状态</w:t>
      </w:r>
      <w:bookmarkEnd w:id="61"/>
    </w:p>
    <w:p w14:paraId="39D28223">
      <w:pPr>
        <w:spacing w:after="86" w:line="438" w:lineRule="auto"/>
        <w:ind w:left="-5"/>
      </w:pPr>
      <w:r>
        <w:t>点击导航栏“</w:t>
      </w:r>
      <w:r>
        <w:rPr>
          <w:rFonts w:hint="eastAsia"/>
          <w:lang w:val="en-US" w:eastAsia="zh-CN"/>
        </w:rPr>
        <w:t>互联网</w:t>
      </w:r>
      <w:r>
        <w:t>&gt;&gt;</w:t>
      </w:r>
      <w:r>
        <w:rPr>
          <w:rFonts w:hint="eastAsia"/>
          <w:lang w:val="en-US" w:eastAsia="zh-CN"/>
        </w:rPr>
        <w:t>Wifi客户端</w:t>
      </w:r>
      <w:r>
        <w:t>”界面查看</w:t>
      </w:r>
      <w:r>
        <w:rPr>
          <w:rFonts w:hint="eastAsia"/>
          <w:lang w:val="en-US" w:eastAsia="zh-CN"/>
        </w:rPr>
        <w:t>连接状态</w:t>
      </w:r>
      <w:r>
        <w:t>。</w:t>
      </w:r>
    </w:p>
    <w:p w14:paraId="1144BF9C">
      <w:pPr>
        <w:pStyle w:val="4"/>
        <w:ind w:left="-5"/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</w:pPr>
      <w:bookmarkStart w:id="62" w:name="_Toc27167"/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3.</w:t>
      </w:r>
      <w:r>
        <w:rPr>
          <w:rFonts w:hint="eastAsia"/>
          <w:sz w:val="32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zh-CN" w:bidi="ar-SA"/>
        </w:rPr>
        <w:t>.4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 xml:space="preserve"> 活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zh-CN" w:bidi="ar-SA"/>
        </w:rPr>
        <w:t>跃</w:t>
      </w:r>
      <w:r>
        <w:rPr>
          <w:rFonts w:hint="eastAsia" w:ascii="微软雅黑" w:hAnsi="微软雅黑" w:eastAsia="微软雅黑" w:cs="微软雅黑"/>
          <w:b w:val="0"/>
          <w:color w:val="000000"/>
          <w:sz w:val="32"/>
          <w:szCs w:val="21"/>
          <w:lang w:val="en-US" w:eastAsia="en-US" w:bidi="ar-SA"/>
        </w:rPr>
        <w:t>路由</w:t>
      </w:r>
      <w:bookmarkEnd w:id="62"/>
    </w:p>
    <w:p w14:paraId="687C8810">
      <w:pPr>
        <w:ind w:left="-5"/>
      </w:pPr>
      <w:r>
        <w:t>点击导航栏中“</w:t>
      </w:r>
      <w:r>
        <w:rPr>
          <w:rFonts w:hint="eastAsia"/>
          <w:lang w:val="en-US" w:eastAsia="zh-CN"/>
        </w:rPr>
        <w:t>网络设置</w:t>
      </w:r>
      <w:r>
        <w:t>&gt;&gt;</w:t>
      </w:r>
      <w:r>
        <w:rPr>
          <w:rFonts w:hint="eastAsia"/>
          <w:lang w:val="en-US" w:eastAsia="zh-CN"/>
        </w:rPr>
        <w:t>静态</w:t>
      </w:r>
      <w:r>
        <w:t>路由”菜单，进入“</w:t>
      </w:r>
      <w:r>
        <w:rPr>
          <w:rFonts w:hint="eastAsia"/>
          <w:lang w:val="en-US" w:eastAsia="zh-CN"/>
        </w:rPr>
        <w:t>静态</w:t>
      </w:r>
      <w:r>
        <w:t>路由”界面可查</w:t>
      </w:r>
      <w:r>
        <w:rPr>
          <w:rFonts w:hint="eastAsia"/>
          <w:lang w:val="en-US" w:eastAsia="zh-CN"/>
        </w:rPr>
        <w:t>看</w:t>
      </w:r>
      <w:r>
        <w:t>活</w:t>
      </w:r>
      <w:r>
        <w:rPr>
          <w:rFonts w:hint="eastAsia"/>
          <w:lang w:val="en-US" w:eastAsia="zh-CN"/>
        </w:rPr>
        <w:t>跃</w:t>
      </w:r>
      <w:r>
        <w:t>路由表。</w:t>
      </w:r>
    </w:p>
    <w:p w14:paraId="04A209C6">
      <w:pPr>
        <w:ind w:left="-5"/>
      </w:pPr>
    </w:p>
    <w:p w14:paraId="355CA88D">
      <w:pPr>
        <w:pStyle w:val="4"/>
        <w:ind w:left="-5"/>
      </w:pPr>
      <w:bookmarkStart w:id="63" w:name="_Toc5113"/>
      <w:r>
        <w:t>3.</w:t>
      </w:r>
      <w:r>
        <w:rPr>
          <w:rFonts w:hint="eastAsia"/>
          <w:sz w:val="32"/>
          <w:szCs w:val="21"/>
          <w:lang w:val="en-US" w:eastAsia="zh-CN"/>
        </w:rPr>
        <w:t>10.5</w:t>
      </w:r>
      <w:r>
        <w:t xml:space="preserve"> </w:t>
      </w:r>
      <w:r>
        <w:rPr>
          <w:rFonts w:hint="eastAsia" w:ascii="微软雅黑" w:hAnsi="微软雅黑" w:eastAsia="微软雅黑" w:cs="微软雅黑"/>
          <w:b w:val="0"/>
          <w:lang w:val="en-US" w:eastAsia="zh-CN"/>
        </w:rPr>
        <w:t>本地客户端</w:t>
      </w:r>
      <w:r>
        <w:rPr>
          <w:rFonts w:ascii="微软雅黑" w:hAnsi="微软雅黑" w:eastAsia="微软雅黑" w:cs="微软雅黑"/>
          <w:b w:val="0"/>
        </w:rPr>
        <w:t>设备列表</w:t>
      </w:r>
      <w:bookmarkEnd w:id="63"/>
    </w:p>
    <w:p w14:paraId="3D559442">
      <w:pPr>
        <w:ind w:left="0" w:leftChars="0" w:firstLine="0" w:firstLineChars="0"/>
        <w:outlineLvl w:val="9"/>
      </w:pPr>
      <w:r>
        <w:rPr>
          <w:rFonts w:hint="eastAsia"/>
          <w:lang w:val="en-US" w:eastAsia="zh-CN"/>
        </w:rPr>
        <w:t>点</w:t>
      </w:r>
      <w:r>
        <w:t>击</w:t>
      </w:r>
      <w:r>
        <w:rPr>
          <w:rFonts w:hint="eastAsia"/>
          <w:lang w:val="en-US" w:eastAsia="zh-CN"/>
        </w:rPr>
        <w:t>导航栏</w:t>
      </w:r>
      <w:r>
        <w:t>中“</w:t>
      </w:r>
      <w:r>
        <w:rPr>
          <w:rFonts w:hint="eastAsia"/>
          <w:lang w:val="en-US" w:eastAsia="zh-CN"/>
        </w:rPr>
        <w:t>网络设置&gt;</w:t>
      </w:r>
      <w:r>
        <w:t>&gt;</w:t>
      </w:r>
      <w:r>
        <w:rPr>
          <w:rFonts w:hint="eastAsia"/>
          <w:lang w:val="en-US" w:eastAsia="zh-CN"/>
        </w:rPr>
        <w:t>本地网络</w:t>
      </w:r>
      <w:r>
        <w:t>”菜单，进入“</w:t>
      </w:r>
      <w:r>
        <w:rPr>
          <w:rFonts w:hint="eastAsia"/>
          <w:lang w:val="en-US" w:eastAsia="zh-CN"/>
        </w:rPr>
        <w:t>本地网络</w:t>
      </w:r>
      <w:r>
        <w:t>”页面</w:t>
      </w:r>
      <w:r>
        <w:rPr>
          <w:rFonts w:hint="eastAsia"/>
          <w:lang w:val="en-US" w:eastAsia="zh-CN"/>
        </w:rPr>
        <w:t>查看 本地客户端</w:t>
      </w:r>
      <w:r>
        <w:t>。</w:t>
      </w:r>
    </w:p>
    <w:p w14:paraId="7EB712C0">
      <w:pPr>
        <w:ind w:left="0" w:leftChars="0" w:firstLine="0" w:firstLineChars="0"/>
        <w:outlineLvl w:val="9"/>
      </w:pPr>
    </w:p>
    <w:p w14:paraId="103DF08A">
      <w:pPr>
        <w:pStyle w:val="4"/>
        <w:ind w:left="-5"/>
      </w:pPr>
      <w:bookmarkStart w:id="64" w:name="_Toc16010"/>
      <w:r>
        <w:t>3.</w:t>
      </w:r>
      <w:r>
        <w:rPr>
          <w:rFonts w:hint="eastAsia"/>
          <w:sz w:val="32"/>
          <w:szCs w:val="21"/>
          <w:lang w:val="en-US" w:eastAsia="zh-CN"/>
        </w:rPr>
        <w:t>10.6</w:t>
      </w:r>
      <w:r>
        <w:t xml:space="preserve"> </w:t>
      </w:r>
      <w:r>
        <w:rPr>
          <w:rFonts w:ascii="微软雅黑" w:hAnsi="微软雅黑" w:eastAsia="微软雅黑" w:cs="微软雅黑"/>
          <w:b w:val="0"/>
        </w:rPr>
        <w:t>系统日志</w:t>
      </w:r>
      <w:bookmarkEnd w:id="64"/>
    </w:p>
    <w:p w14:paraId="03686C2E">
      <w:pPr>
        <w:ind w:left="-5"/>
      </w:pPr>
      <w:r>
        <w:rPr>
          <w:rFonts w:hint="eastAsia"/>
          <w:lang w:val="en-US" w:eastAsia="zh-CN"/>
        </w:rPr>
        <w:t>点</w:t>
      </w:r>
      <w:r>
        <w:t>击导航</w:t>
      </w:r>
      <w:r>
        <w:rPr>
          <w:rFonts w:hint="eastAsia"/>
          <w:lang w:val="en-US" w:eastAsia="zh-CN"/>
        </w:rPr>
        <w:t>栏</w:t>
      </w:r>
      <w:r>
        <w:t>中“系统</w:t>
      </w:r>
      <w:r>
        <w:rPr>
          <w:rFonts w:hint="eastAsia"/>
          <w:lang w:val="en-US" w:eastAsia="zh-CN"/>
        </w:rPr>
        <w:t>设置</w:t>
      </w:r>
      <w:r>
        <w:t>&gt;&gt;</w:t>
      </w:r>
      <w:r>
        <w:rPr>
          <w:rFonts w:hint="eastAsia"/>
          <w:lang w:val="en-US" w:eastAsia="zh-CN"/>
        </w:rPr>
        <w:t>日志</w:t>
      </w:r>
      <w:r>
        <w:t>”菜单，进入“日志”界面</w:t>
      </w:r>
      <w:r>
        <w:rPr>
          <w:rFonts w:hint="eastAsia"/>
          <w:lang w:val="en-US" w:eastAsia="zh-CN"/>
        </w:rPr>
        <w:t>查看 “系统日志”，“内核日志”</w:t>
      </w:r>
      <w:r>
        <w:t>，</w:t>
      </w:r>
      <w:r>
        <w:rPr>
          <w:rFonts w:hint="eastAsia"/>
          <w:lang w:val="en-US" w:eastAsia="zh-CN"/>
        </w:rPr>
        <w:t>“蜂窝网日志”，“串口服务日志”</w:t>
      </w:r>
      <w:r>
        <w:t>。</w:t>
      </w:r>
    </w:p>
    <w:p w14:paraId="2E87E4ED">
      <w:r>
        <w:br w:type="page"/>
      </w:r>
    </w:p>
    <w:p w14:paraId="39013D16"/>
    <w:p w14:paraId="4E7DFFEF">
      <w:pPr>
        <w:pStyle w:val="2"/>
        <w:spacing w:after="85"/>
        <w:ind w:left="-5"/>
      </w:pPr>
      <w:bookmarkStart w:id="65" w:name="_Toc9966"/>
      <w:r>
        <w:t>附录</w:t>
      </w:r>
      <w:r>
        <w:rPr>
          <w:rFonts w:ascii="Times New Roman" w:hAnsi="Times New Roman" w:eastAsia="Times New Roman" w:cs="Times New Roman"/>
          <w:b/>
        </w:rPr>
        <w:t xml:space="preserve">A </w:t>
      </w:r>
      <w:r>
        <w:t>故障处理</w:t>
      </w:r>
      <w:bookmarkEnd w:id="65"/>
    </w:p>
    <w:p w14:paraId="1A8FB629">
      <w:pPr>
        <w:pStyle w:val="3"/>
        <w:numPr>
          <w:ilvl w:val="0"/>
          <w:numId w:val="3"/>
        </w:numPr>
        <w:ind w:left="425" w:leftChars="0" w:hanging="425" w:firstLineChars="0"/>
      </w:pPr>
      <w:bookmarkStart w:id="66" w:name="_Toc21547"/>
      <w:r>
        <w:rPr>
          <w:rFonts w:hint="eastAsia"/>
          <w:lang w:val="en-US" w:eastAsia="zh-CN"/>
        </w:rPr>
        <w:t>路由器</w:t>
      </w:r>
      <w:r>
        <w:t>上电后，</w:t>
      </w:r>
      <w:r>
        <w:rPr>
          <w:rFonts w:hint="eastAsia"/>
          <w:lang w:val="en-US" w:eastAsia="zh-CN"/>
        </w:rPr>
        <w:t>终端设备</w:t>
      </w:r>
      <w:r>
        <w:t>无法</w:t>
      </w:r>
      <w:r>
        <w:rPr>
          <w:rFonts w:hint="eastAsia"/>
          <w:lang w:val="en-US" w:eastAsia="zh-CN"/>
        </w:rPr>
        <w:t>连接互联网</w:t>
      </w:r>
      <w:r>
        <w:t>？</w:t>
      </w:r>
      <w:bookmarkEnd w:id="66"/>
    </w:p>
    <w:p w14:paraId="525B03EB">
      <w:pPr>
        <w:numPr>
          <w:ilvl w:val="0"/>
          <w:numId w:val="4"/>
        </w:numPr>
        <w:spacing w:after="12"/>
        <w:ind w:left="0" w:leftChars="0" w:firstLine="400" w:firstLineChars="0"/>
      </w:pPr>
      <w:r>
        <w:rPr>
          <w:rFonts w:hint="eastAsia"/>
          <w:lang w:val="en-US" w:eastAsia="zh-CN"/>
        </w:rPr>
        <w:t>检查当前工作模式，若为 蜂窝网时，</w:t>
      </w:r>
      <w:r>
        <w:t>是否插入SIM卡。</w:t>
      </w:r>
    </w:p>
    <w:p w14:paraId="29C64DE9">
      <w:pPr>
        <w:numPr>
          <w:ilvl w:val="0"/>
          <w:numId w:val="4"/>
        </w:numPr>
        <w:spacing w:after="12"/>
        <w:ind w:left="0" w:leftChars="0" w:firstLine="400" w:firstLineChars="0"/>
      </w:pPr>
      <w:r>
        <w:rPr>
          <w:rFonts w:ascii="Times New Roman" w:hAnsi="Times New Roman" w:eastAsia="Times New Roman" w:cs="Times New Roman"/>
        </w:rPr>
        <w:t>SIM</w:t>
      </w:r>
      <w:r>
        <w:t>卡是否</w:t>
      </w:r>
      <w:r>
        <w:rPr>
          <w:rFonts w:hint="eastAsia"/>
          <w:lang w:val="en-US" w:eastAsia="zh-CN"/>
        </w:rPr>
        <w:t>正常，</w:t>
      </w:r>
      <w:r>
        <w:t>是否被欠费停机。</w:t>
      </w:r>
    </w:p>
    <w:p w14:paraId="270301E7">
      <w:pPr>
        <w:numPr>
          <w:ilvl w:val="0"/>
          <w:numId w:val="4"/>
        </w:numPr>
        <w:spacing w:after="12"/>
        <w:ind w:left="0" w:leftChars="0" w:firstLine="400" w:firstLineChars="0"/>
      </w:pPr>
      <w:r>
        <w:t>拨号参数如</w:t>
      </w:r>
      <w:r>
        <w:rPr>
          <w:rFonts w:ascii="Times New Roman" w:hAnsi="Times New Roman" w:eastAsia="Times New Roman" w:cs="Times New Roman"/>
        </w:rPr>
        <w:t>APN</w:t>
      </w:r>
      <w:r>
        <w:t>，拨号号码，账号，密码是否正确。</w:t>
      </w:r>
    </w:p>
    <w:p w14:paraId="3DA7C705">
      <w:pPr>
        <w:numPr>
          <w:ilvl w:val="0"/>
          <w:numId w:val="4"/>
        </w:numPr>
        <w:spacing w:after="310" w:line="252" w:lineRule="auto"/>
        <w:ind w:left="0" w:leftChars="0" w:firstLine="400" w:firstLineChars="0"/>
      </w:pPr>
      <w:r>
        <w:rPr>
          <w:rFonts w:hint="eastAsia"/>
          <w:lang w:val="en-US" w:eastAsia="zh-CN"/>
        </w:rPr>
        <w:t>终端若不是DHCP获取IP,  IP地址是否与路由器LAN处在相同的网段</w:t>
      </w:r>
      <w:r>
        <w:t>。</w:t>
      </w:r>
    </w:p>
    <w:p w14:paraId="4B9712DC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67" w:name="_Toc32042"/>
      <w:r>
        <w:rPr>
          <w:rFonts w:hint="eastAsia"/>
          <w:lang w:val="en-US" w:eastAsia="zh-CN"/>
        </w:rPr>
        <w:t>修改LAN IP并关闭DHCP，忘记配置后，无法连接路由器?</w:t>
      </w:r>
      <w:bookmarkEnd w:id="67"/>
    </w:p>
    <w:p w14:paraId="6CC57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92" w:line="240" w:lineRule="auto"/>
        <w:ind w:left="10" w:leftChars="0" w:firstLine="720" w:firstLineChars="0"/>
        <w:textAlignment w:val="auto"/>
      </w:pPr>
      <w:r>
        <w:t>按住Reset按钮，直到</w:t>
      </w:r>
      <w:r>
        <w:rPr>
          <w:rFonts w:hint="eastAsia"/>
          <w:lang w:val="en-US" w:eastAsia="zh-CN"/>
        </w:rPr>
        <w:t>SYS指示灯快闪</w:t>
      </w:r>
      <w:r>
        <w:t>，然后松开手。这表明已进入出厂重置控制程序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等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待路由器重启完成</w:t>
      </w:r>
      <w:r>
        <w:t>。</w:t>
      </w:r>
    </w:p>
    <w:p w14:paraId="08BF5127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68" w:name="_Toc1078"/>
      <w:r>
        <w:rPr>
          <w:rFonts w:hint="eastAsia"/>
          <w:lang w:val="en-US" w:eastAsia="zh-CN"/>
        </w:rPr>
        <w:t>互联网连接成功后，规律性频繁掉线又恢复？</w:t>
      </w:r>
      <w:bookmarkEnd w:id="68"/>
    </w:p>
    <w:p w14:paraId="0131F324">
      <w:pPr>
        <w:numPr>
          <w:ilvl w:val="0"/>
          <w:numId w:val="5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Times New Roman" w:cs="Times New Roman"/>
          <w:lang w:val="en-US" w:eastAsia="zh-CN"/>
        </w:rPr>
        <w:t>检测 互联网接口 “链路检测” 配置中的 “检测地址” 是否是当前网络可以正常访问的，若不</w:t>
      </w:r>
      <w:r>
        <w:rPr>
          <w:rFonts w:hint="eastAsia" w:ascii="Times New Roman" w:hAnsi="Times New Roman" w:eastAsia="Times New Roman" w:cs="Times New Roman"/>
          <w:lang w:val="en-US" w:eastAsia="zh-CN"/>
        </w:rPr>
        <w:tab/>
      </w:r>
      <w:r>
        <w:rPr>
          <w:rFonts w:hint="eastAsia" w:ascii="Times New Roman" w:hAnsi="Times New Roman" w:eastAsia="Times New Roman" w:cs="Times New Roman"/>
          <w:lang w:val="en-US" w:eastAsia="zh-CN"/>
        </w:rPr>
        <w:t>允许访问，修改成可以访问的检测地址，或者不填写任何检测地址</w:t>
      </w:r>
      <w:r>
        <w:rPr>
          <w:rFonts w:ascii="Times New Roman" w:hAnsi="Times New Roman" w:eastAsia="Times New Roman" w:cs="Times New Roman"/>
        </w:rPr>
        <w:t>。</w:t>
      </w:r>
    </w:p>
    <w:p w14:paraId="0EFBA4EA">
      <w:pPr>
        <w:numPr>
          <w:ilvl w:val="0"/>
          <w:numId w:val="5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Times New Roman" w:cs="Times New Roman"/>
          <w:lang w:val="en-US" w:eastAsia="zh-CN"/>
        </w:rPr>
        <w:t>查询</w:t>
      </w:r>
      <w:r>
        <w:rPr>
          <w:rFonts w:ascii="Times New Roman" w:hAnsi="Times New Roman" w:eastAsia="Times New Roman" w:cs="Times New Roman"/>
        </w:rPr>
        <w:t>SIM卡</w:t>
      </w:r>
      <w:r>
        <w:rPr>
          <w:rFonts w:hint="eastAsia" w:ascii="Times New Roman" w:hAnsi="Times New Roman" w:eastAsia="Times New Roman" w:cs="Times New Roman"/>
          <w:lang w:val="en-US" w:eastAsia="zh-CN"/>
        </w:rPr>
        <w:t>是否欠费</w:t>
      </w:r>
      <w:r>
        <w:rPr>
          <w:rFonts w:ascii="Times New Roman" w:hAnsi="Times New Roman" w:eastAsia="Times New Roman" w:cs="Times New Roman"/>
        </w:rPr>
        <w:t>。</w:t>
      </w:r>
    </w:p>
    <w:p w14:paraId="795E3ECA">
      <w:pPr>
        <w:numPr>
          <w:ilvl w:val="0"/>
          <w:numId w:val="0"/>
        </w:numPr>
        <w:spacing w:after="7" w:line="252" w:lineRule="auto"/>
        <w:ind w:left="360" w:leftChars="0"/>
      </w:pPr>
    </w:p>
    <w:p w14:paraId="0F593B36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69" w:name="_Toc27748"/>
      <w:r>
        <w:rPr>
          <w:rFonts w:hint="eastAsia"/>
          <w:lang w:val="en-US" w:eastAsia="zh-CN"/>
        </w:rPr>
        <w:t>通电后，SYS指示灯不亮？</w:t>
      </w:r>
      <w:bookmarkEnd w:id="69"/>
    </w:p>
    <w:p w14:paraId="4D846D9F">
      <w:pPr>
        <w:numPr>
          <w:ilvl w:val="0"/>
          <w:numId w:val="6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检查</w:t>
      </w:r>
      <w:r>
        <w:rPr>
          <w:rFonts w:hint="eastAsia" w:ascii="Times New Roman" w:hAnsi="Times New Roman" w:eastAsia="宋体" w:cs="Times New Roman"/>
          <w:lang w:val="en-US" w:eastAsia="zh-CN"/>
        </w:rPr>
        <w:t>电源适配器</w:t>
      </w:r>
      <w:r>
        <w:rPr>
          <w:rFonts w:ascii="Times New Roman" w:hAnsi="Times New Roman" w:eastAsia="Times New Roman" w:cs="Times New Roman"/>
        </w:rPr>
        <w:t>是否</w:t>
      </w:r>
      <w:r>
        <w:rPr>
          <w:rFonts w:hint="eastAsia" w:ascii="Times New Roman" w:hAnsi="Times New Roman" w:eastAsia="宋体" w:cs="Times New Roman"/>
          <w:lang w:val="en-US" w:eastAsia="zh-CN"/>
        </w:rPr>
        <w:t>损</w:t>
      </w:r>
      <w:r>
        <w:rPr>
          <w:rFonts w:ascii="Times New Roman" w:hAnsi="Times New Roman" w:eastAsia="Times New Roman" w:cs="Times New Roman"/>
        </w:rPr>
        <w:t>坏。</w:t>
      </w:r>
    </w:p>
    <w:p w14:paraId="41694426">
      <w:pPr>
        <w:numPr>
          <w:ilvl w:val="0"/>
          <w:numId w:val="6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检查电源电压范围及正负极是否连接正确。</w:t>
      </w:r>
    </w:p>
    <w:p w14:paraId="7EC66EAF">
      <w:pPr>
        <w:numPr>
          <w:ilvl w:val="0"/>
          <w:numId w:val="0"/>
        </w:numPr>
        <w:spacing w:after="12"/>
        <w:ind w:left="400" w:leftChars="0"/>
        <w:rPr>
          <w:rFonts w:ascii="Times New Roman" w:hAnsi="Times New Roman" w:eastAsia="Times New Roman" w:cs="Times New Roman"/>
        </w:rPr>
      </w:pPr>
    </w:p>
    <w:p w14:paraId="1D5D7CCF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70" w:name="_Toc29078"/>
      <w:r>
        <w:rPr>
          <w:rFonts w:hint="eastAsia"/>
          <w:lang w:val="en-US" w:eastAsia="zh-CN"/>
        </w:rPr>
        <w:t>通电后，PC电脑连接网口时，网口指示灯不亮?</w:t>
      </w:r>
      <w:bookmarkEnd w:id="70"/>
    </w:p>
    <w:p w14:paraId="1A9D25BC">
      <w:pPr>
        <w:numPr>
          <w:ilvl w:val="0"/>
          <w:numId w:val="7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当PC与</w:t>
      </w:r>
      <w:r>
        <w:rPr>
          <w:rFonts w:hint="eastAsia" w:ascii="Times New Roman" w:hAnsi="Times New Roman" w:eastAsia="宋体" w:cs="Times New Roman"/>
          <w:lang w:val="en-US" w:eastAsia="zh-CN"/>
        </w:rPr>
        <w:t>路由器</w:t>
      </w:r>
      <w:r>
        <w:rPr>
          <w:rFonts w:ascii="Times New Roman" w:hAnsi="Times New Roman" w:eastAsia="Times New Roman" w:cs="Times New Roman"/>
        </w:rPr>
        <w:t>通过网线连接时，请检查PC与</w:t>
      </w:r>
      <w:r>
        <w:rPr>
          <w:rFonts w:hint="eastAsia" w:ascii="Times New Roman" w:hAnsi="Times New Roman" w:eastAsia="宋体" w:cs="Times New Roman"/>
          <w:lang w:val="en-US" w:eastAsia="zh-CN"/>
        </w:rPr>
        <w:t>路由器</w:t>
      </w:r>
      <w:r>
        <w:rPr>
          <w:rFonts w:ascii="Times New Roman" w:hAnsi="Times New Roman" w:eastAsia="Times New Roman" w:cs="Times New Roman"/>
        </w:rPr>
        <w:t>是否用网络交叉线连接</w:t>
      </w:r>
    </w:p>
    <w:p w14:paraId="4A6FEB56">
      <w:pPr>
        <w:numPr>
          <w:ilvl w:val="0"/>
          <w:numId w:val="7"/>
        </w:numPr>
        <w:spacing w:after="12"/>
        <w:ind w:left="0" w:leftChars="0" w:firstLine="400" w:firstLineChars="0"/>
        <w:rPr>
          <w:rFonts w:hint="eastAsia"/>
          <w:lang w:val="en-US" w:eastAsia="zh-CN"/>
        </w:rPr>
      </w:pPr>
      <w:r>
        <w:rPr>
          <w:rFonts w:ascii="Times New Roman" w:hAnsi="Times New Roman" w:eastAsia="Times New Roman" w:cs="Times New Roman"/>
        </w:rPr>
        <w:t>检查</w:t>
      </w:r>
      <w:r>
        <w:rPr>
          <w:rFonts w:hint="eastAsia" w:ascii="Times New Roman" w:hAnsi="Times New Roman" w:eastAsia="宋体" w:cs="Times New Roman"/>
          <w:lang w:val="en-US" w:eastAsia="zh-CN"/>
        </w:rPr>
        <w:t>网线</w:t>
      </w:r>
      <w:r>
        <w:rPr>
          <w:rFonts w:ascii="Times New Roman" w:hAnsi="Times New Roman" w:eastAsia="Times New Roman" w:cs="Times New Roman"/>
        </w:rPr>
        <w:t>是否正常。</w:t>
      </w:r>
    </w:p>
    <w:p w14:paraId="33CB2318">
      <w:pPr>
        <w:numPr>
          <w:ilvl w:val="0"/>
          <w:numId w:val="0"/>
        </w:numPr>
        <w:spacing w:after="12"/>
        <w:ind w:left="400" w:leftChars="0"/>
        <w:rPr>
          <w:rFonts w:hint="eastAsia"/>
          <w:lang w:val="en-US" w:eastAsia="zh-CN"/>
        </w:rPr>
      </w:pPr>
    </w:p>
    <w:p w14:paraId="75198159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71" w:name="_Toc18368"/>
      <w:r>
        <w:rPr>
          <w:rFonts w:hint="eastAsia"/>
          <w:lang w:val="en-US" w:eastAsia="zh-CN"/>
        </w:rPr>
        <w:t>通电后，无法使用web界面进行配置?</w:t>
      </w:r>
      <w:bookmarkEnd w:id="71"/>
    </w:p>
    <w:p w14:paraId="5F21E26E">
      <w:pPr>
        <w:numPr>
          <w:ilvl w:val="0"/>
          <w:numId w:val="8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PC电脑</w:t>
      </w:r>
      <w:r>
        <w:rPr>
          <w:rFonts w:ascii="Times New Roman" w:hAnsi="Times New Roman" w:eastAsia="Times New Roman" w:cs="Times New Roman"/>
        </w:rPr>
        <w:t>IP是否和</w:t>
      </w:r>
      <w:r>
        <w:rPr>
          <w:rFonts w:hint="eastAsia" w:ascii="Times New Roman" w:hAnsi="Times New Roman" w:eastAsia="宋体" w:cs="Times New Roman"/>
          <w:lang w:val="en-US" w:eastAsia="zh-CN"/>
        </w:rPr>
        <w:t>路由器</w:t>
      </w:r>
      <w:r>
        <w:rPr>
          <w:rFonts w:ascii="Times New Roman" w:hAnsi="Times New Roman" w:eastAsia="Times New Roman" w:cs="Times New Roman"/>
        </w:rPr>
        <w:t>处于同一网段，并将</w:t>
      </w:r>
      <w:r>
        <w:rPr>
          <w:rFonts w:hint="eastAsia" w:ascii="Times New Roman" w:hAnsi="Times New Roman" w:eastAsia="宋体" w:cs="Times New Roman"/>
          <w:lang w:val="en-US" w:eastAsia="zh-CN"/>
        </w:rPr>
        <w:t>路由器</w:t>
      </w:r>
      <w:r>
        <w:rPr>
          <w:rFonts w:ascii="Times New Roman" w:hAnsi="Times New Roman" w:eastAsia="Times New Roman" w:cs="Times New Roman"/>
        </w:rPr>
        <w:t>的IP设为网关。</w:t>
      </w:r>
    </w:p>
    <w:p w14:paraId="0E3ABA80">
      <w:pPr>
        <w:numPr>
          <w:ilvl w:val="0"/>
          <w:numId w:val="8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ping检测路由器网关地址是否正常。</w:t>
      </w:r>
    </w:p>
    <w:p w14:paraId="4C461794">
      <w:pPr>
        <w:numPr>
          <w:ilvl w:val="0"/>
          <w:numId w:val="8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清理浏览器缓存后，关闭浏览器再重新打开。</w:t>
      </w:r>
    </w:p>
    <w:p w14:paraId="5F008C1D">
      <w:pPr>
        <w:numPr>
          <w:ilvl w:val="0"/>
          <w:numId w:val="8"/>
        </w:numPr>
        <w:spacing w:after="12"/>
        <w:ind w:left="0" w:leftChars="0" w:firstLine="400" w:firstLineChars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检查web页面右上角是否显示 未认证 提示，若显示未认证，联系售后。</w:t>
      </w:r>
    </w:p>
    <w:p w14:paraId="100D683E">
      <w:pPr>
        <w:numPr>
          <w:ilvl w:val="0"/>
          <w:numId w:val="0"/>
        </w:numPr>
        <w:spacing w:after="12"/>
        <w:ind w:left="400" w:leftChars="0"/>
        <w:rPr>
          <w:rFonts w:ascii="Times New Roman" w:hAnsi="Times New Roman" w:eastAsia="Times New Roman" w:cs="Times New Roman"/>
        </w:rPr>
      </w:pPr>
    </w:p>
    <w:p w14:paraId="28B4AB34">
      <w:pPr>
        <w:pStyle w:val="3"/>
        <w:numPr>
          <w:ilvl w:val="0"/>
          <w:numId w:val="3"/>
        </w:numPr>
        <w:ind w:left="425" w:leftChars="0" w:hanging="425" w:firstLineChars="0"/>
        <w:rPr>
          <w:rFonts w:hint="eastAsia"/>
          <w:lang w:val="en-US" w:eastAsia="zh-CN"/>
        </w:rPr>
      </w:pPr>
      <w:bookmarkStart w:id="72" w:name="_Toc30515"/>
      <w:r>
        <w:rPr>
          <w:rFonts w:hint="eastAsia"/>
          <w:lang w:val="en-US" w:eastAsia="zh-CN"/>
        </w:rPr>
        <w:t>设备总是拨号不成功，但总也不知道问题所在？</w:t>
      </w:r>
      <w:bookmarkEnd w:id="72"/>
    </w:p>
    <w:p w14:paraId="7885D835">
      <w:pPr>
        <w:spacing w:after="302"/>
        <w:ind w:left="-5" w:leftChars="0" w:firstLine="720" w:firstLineChars="0"/>
      </w:pPr>
      <w:r>
        <w:t>恢复</w:t>
      </w:r>
      <w:r>
        <w:rPr>
          <w:rFonts w:hint="eastAsia"/>
          <w:lang w:val="en-US" w:eastAsia="zh-CN"/>
        </w:rPr>
        <w:t>出厂值</w:t>
      </w:r>
      <w:r>
        <w:t>。</w:t>
      </w:r>
    </w:p>
    <w:p w14:paraId="0CB91884">
      <w:pPr>
        <w:pStyle w:val="3"/>
        <w:numPr>
          <w:ilvl w:val="0"/>
          <w:numId w:val="3"/>
        </w:numPr>
        <w:ind w:left="425" w:leftChars="0" w:hanging="425" w:firstLineChars="0"/>
      </w:pPr>
      <w:bookmarkStart w:id="73" w:name="_Toc26995"/>
      <w:r>
        <w:rPr>
          <w:rFonts w:hint="eastAsia"/>
          <w:lang w:val="en-US" w:eastAsia="zh-CN"/>
        </w:rPr>
        <w:t>蜂窝网拨号不成功？</w:t>
      </w:r>
      <w:bookmarkEnd w:id="73"/>
    </w:p>
    <w:p w14:paraId="32E6470F">
      <w:pPr>
        <w:numPr>
          <w:ilvl w:val="0"/>
          <w:numId w:val="9"/>
        </w:numPr>
        <w:spacing w:after="12"/>
        <w:ind w:left="0" w:leftChars="0" w:firstLine="400" w:firstLineChars="0"/>
      </w:pPr>
      <w:r>
        <w:rPr>
          <w:rFonts w:hint="eastAsia"/>
          <w:lang w:val="en-US" w:eastAsia="zh-CN"/>
        </w:rPr>
        <w:t>检查</w:t>
      </w:r>
      <w:r>
        <w:rPr>
          <w:rFonts w:ascii="Times New Roman" w:hAnsi="Times New Roman" w:eastAsia="Times New Roman" w:cs="Times New Roman"/>
        </w:rPr>
        <w:t>SIM</w:t>
      </w:r>
      <w:r>
        <w:t>卡是否</w:t>
      </w:r>
      <w:r>
        <w:rPr>
          <w:rFonts w:hint="eastAsia"/>
          <w:lang w:val="en-US" w:eastAsia="zh-CN"/>
        </w:rPr>
        <w:t>正常，</w:t>
      </w:r>
      <w:r>
        <w:t>是否被欠费停机。</w:t>
      </w:r>
    </w:p>
    <w:p w14:paraId="5F96FAC6">
      <w:pPr>
        <w:numPr>
          <w:ilvl w:val="0"/>
          <w:numId w:val="9"/>
        </w:numPr>
        <w:spacing w:after="12"/>
        <w:ind w:left="0" w:leftChars="0" w:firstLine="400" w:firstLineChars="0"/>
      </w:pPr>
      <w:r>
        <w:rPr>
          <w:rFonts w:hint="eastAsia"/>
          <w:lang w:val="en-US" w:eastAsia="zh-CN"/>
        </w:rPr>
        <w:t>检查</w:t>
      </w:r>
      <w:r>
        <w:t>拨号参数</w:t>
      </w:r>
      <w:r>
        <w:rPr>
          <w:rFonts w:hint="eastAsia"/>
          <w:lang w:val="en-US" w:eastAsia="zh-CN"/>
        </w:rPr>
        <w:t>中是否启用了自动拨号</w:t>
      </w:r>
      <w:r>
        <w:t>。</w:t>
      </w:r>
    </w:p>
    <w:p w14:paraId="209D8E07">
      <w:pPr>
        <w:numPr>
          <w:ilvl w:val="0"/>
          <w:numId w:val="9"/>
        </w:numPr>
        <w:spacing w:after="12"/>
        <w:ind w:left="0" w:leftChars="0" w:firstLine="400" w:firstLineChars="0"/>
      </w:pPr>
      <w:r>
        <w:rPr>
          <w:rFonts w:hint="eastAsia"/>
          <w:lang w:val="en-US" w:eastAsia="zh-CN"/>
        </w:rPr>
        <w:t>若是物联网卡/VPDN卡，是否设置了正确的APN接入地址、APN用户名、APN密码。</w:t>
      </w:r>
    </w:p>
    <w:p w14:paraId="6B7F21CD">
      <w:pPr>
        <w:numPr>
          <w:ilvl w:val="0"/>
          <w:numId w:val="9"/>
        </w:numPr>
        <w:spacing w:after="12"/>
        <w:ind w:left="0" w:leftChars="0" w:firstLine="400" w:firstLineChars="0"/>
      </w:pPr>
      <w:r>
        <w:rPr>
          <w:rFonts w:hint="eastAsia"/>
          <w:lang w:val="en-US" w:eastAsia="zh-CN"/>
        </w:rPr>
        <w:t>物联网卡/VPDN卡 是否需要锁定在某一网络？如 LTE，5G-SA， 若需要锁定修改SIM卡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参数中的网络类型, 选择对应的网络类型。</w:t>
      </w:r>
    </w:p>
    <w:p w14:paraId="30CBEA6A">
      <w:pPr>
        <w:ind w:firstLine="0" w:firstLineChars="0"/>
      </w:pPr>
    </w:p>
    <w:sectPr>
      <w:pgSz w:w="11900" w:h="16840"/>
      <w:pgMar w:top="960" w:right="721" w:bottom="968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7" w:lineRule="auto"/>
      </w:pPr>
      <w:r>
        <w:separator/>
      </w:r>
    </w:p>
  </w:footnote>
  <w:footnote w:type="continuationSeparator" w:id="1">
    <w:p>
      <w:pPr>
        <w:spacing w:before="0" w:after="0" w:line="24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42771"/>
    <w:multiLevelType w:val="singleLevel"/>
    <w:tmpl w:val="8FD4277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7CD1820"/>
    <w:multiLevelType w:val="singleLevel"/>
    <w:tmpl w:val="97CD1820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9CA26288"/>
    <w:multiLevelType w:val="singleLevel"/>
    <w:tmpl w:val="9CA2628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ADA9291C"/>
    <w:multiLevelType w:val="singleLevel"/>
    <w:tmpl w:val="ADA9291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>
    <w:nsid w:val="E0DA8452"/>
    <w:multiLevelType w:val="multilevel"/>
    <w:tmpl w:val="E0DA8452"/>
    <w:lvl w:ilvl="0" w:tentative="0">
      <w:start w:val="1"/>
      <w:numFmt w:val="decimal"/>
      <w:lvlText w:val="%1."/>
      <w:lvlJc w:val="left"/>
      <w:pPr>
        <w:ind w:left="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2E164890"/>
    <w:multiLevelType w:val="multilevel"/>
    <w:tmpl w:val="2E164890"/>
    <w:lvl w:ilvl="0" w:tentative="0">
      <w:start w:val="1"/>
      <w:numFmt w:val="bullet"/>
      <w:lvlText w:val="•"/>
      <w:lvlJc w:val="left"/>
      <w:pPr>
        <w:ind w:left="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31566D22"/>
    <w:multiLevelType w:val="singleLevel"/>
    <w:tmpl w:val="31566D2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CA78027"/>
    <w:multiLevelType w:val="singleLevel"/>
    <w:tmpl w:val="3CA78027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8">
    <w:nsid w:val="53C2D8A2"/>
    <w:multiLevelType w:val="singleLevel"/>
    <w:tmpl w:val="53C2D8A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0"/>
    <w:rsid w:val="00237A6E"/>
    <w:rsid w:val="00377076"/>
    <w:rsid w:val="003D0404"/>
    <w:rsid w:val="00492C02"/>
    <w:rsid w:val="00771A40"/>
    <w:rsid w:val="007C2CDB"/>
    <w:rsid w:val="00844169"/>
    <w:rsid w:val="0098245F"/>
    <w:rsid w:val="00DE3995"/>
    <w:rsid w:val="00E32D5A"/>
    <w:rsid w:val="00EA233A"/>
    <w:rsid w:val="00EC1C19"/>
    <w:rsid w:val="00FD7FCB"/>
    <w:rsid w:val="010A29DC"/>
    <w:rsid w:val="01351AD3"/>
    <w:rsid w:val="01395070"/>
    <w:rsid w:val="01441C47"/>
    <w:rsid w:val="01635C49"/>
    <w:rsid w:val="016A6FD7"/>
    <w:rsid w:val="017253B6"/>
    <w:rsid w:val="017A38C2"/>
    <w:rsid w:val="017B5688"/>
    <w:rsid w:val="01875DDB"/>
    <w:rsid w:val="018E79D1"/>
    <w:rsid w:val="01B56C27"/>
    <w:rsid w:val="01CA5CC8"/>
    <w:rsid w:val="01CF5BAB"/>
    <w:rsid w:val="01D408F4"/>
    <w:rsid w:val="01E274B5"/>
    <w:rsid w:val="021653B1"/>
    <w:rsid w:val="02297953"/>
    <w:rsid w:val="024141DC"/>
    <w:rsid w:val="024263C4"/>
    <w:rsid w:val="02441F1E"/>
    <w:rsid w:val="02922C89"/>
    <w:rsid w:val="02924A37"/>
    <w:rsid w:val="02A419CE"/>
    <w:rsid w:val="02BB7746"/>
    <w:rsid w:val="02C92423"/>
    <w:rsid w:val="02C95F7F"/>
    <w:rsid w:val="02E132C9"/>
    <w:rsid w:val="02F63DB9"/>
    <w:rsid w:val="02F6606B"/>
    <w:rsid w:val="03045209"/>
    <w:rsid w:val="030D6F74"/>
    <w:rsid w:val="03137DAC"/>
    <w:rsid w:val="032E137D"/>
    <w:rsid w:val="037B3BAC"/>
    <w:rsid w:val="038325D2"/>
    <w:rsid w:val="03AF01E2"/>
    <w:rsid w:val="04344818"/>
    <w:rsid w:val="044C0C16"/>
    <w:rsid w:val="0462698C"/>
    <w:rsid w:val="04771B30"/>
    <w:rsid w:val="047E1055"/>
    <w:rsid w:val="04812FB5"/>
    <w:rsid w:val="049031F8"/>
    <w:rsid w:val="04A22F2C"/>
    <w:rsid w:val="04E11CA6"/>
    <w:rsid w:val="04E80E0F"/>
    <w:rsid w:val="051379D8"/>
    <w:rsid w:val="05155349"/>
    <w:rsid w:val="054F6A7F"/>
    <w:rsid w:val="05523C30"/>
    <w:rsid w:val="057C3A9F"/>
    <w:rsid w:val="057D2E01"/>
    <w:rsid w:val="057E5747"/>
    <w:rsid w:val="05A43768"/>
    <w:rsid w:val="05BC1DCB"/>
    <w:rsid w:val="05C54F49"/>
    <w:rsid w:val="05CF5582"/>
    <w:rsid w:val="05ED58B4"/>
    <w:rsid w:val="05FE4192"/>
    <w:rsid w:val="06180E12"/>
    <w:rsid w:val="0620235A"/>
    <w:rsid w:val="06265752"/>
    <w:rsid w:val="06451DC1"/>
    <w:rsid w:val="06585F98"/>
    <w:rsid w:val="065A1D10"/>
    <w:rsid w:val="065E2E82"/>
    <w:rsid w:val="0671705A"/>
    <w:rsid w:val="069B7AE1"/>
    <w:rsid w:val="06C76C7A"/>
    <w:rsid w:val="06DE2C27"/>
    <w:rsid w:val="06F87F72"/>
    <w:rsid w:val="07055CA4"/>
    <w:rsid w:val="0707271F"/>
    <w:rsid w:val="070F0EB1"/>
    <w:rsid w:val="07342230"/>
    <w:rsid w:val="073D0CEA"/>
    <w:rsid w:val="074A3B33"/>
    <w:rsid w:val="07520C39"/>
    <w:rsid w:val="07585B24"/>
    <w:rsid w:val="075F7CEE"/>
    <w:rsid w:val="078D1C71"/>
    <w:rsid w:val="0790703E"/>
    <w:rsid w:val="07A31495"/>
    <w:rsid w:val="07AF1BE8"/>
    <w:rsid w:val="07C75183"/>
    <w:rsid w:val="07D96C64"/>
    <w:rsid w:val="08204893"/>
    <w:rsid w:val="082A539E"/>
    <w:rsid w:val="0832065F"/>
    <w:rsid w:val="0834033F"/>
    <w:rsid w:val="08387E2F"/>
    <w:rsid w:val="08393BA7"/>
    <w:rsid w:val="08640C24"/>
    <w:rsid w:val="086E55FF"/>
    <w:rsid w:val="08803584"/>
    <w:rsid w:val="08AE1E9F"/>
    <w:rsid w:val="08C76FE7"/>
    <w:rsid w:val="08C90A87"/>
    <w:rsid w:val="08E104C7"/>
    <w:rsid w:val="08F31FA8"/>
    <w:rsid w:val="08F53A9F"/>
    <w:rsid w:val="09023F99"/>
    <w:rsid w:val="090A7217"/>
    <w:rsid w:val="090C50BD"/>
    <w:rsid w:val="091268D2"/>
    <w:rsid w:val="095D153A"/>
    <w:rsid w:val="09613832"/>
    <w:rsid w:val="09633DCF"/>
    <w:rsid w:val="098701D3"/>
    <w:rsid w:val="09951BA0"/>
    <w:rsid w:val="099A2423"/>
    <w:rsid w:val="09B63701"/>
    <w:rsid w:val="09C661F0"/>
    <w:rsid w:val="09C704ED"/>
    <w:rsid w:val="0A00497C"/>
    <w:rsid w:val="0A0A1B74"/>
    <w:rsid w:val="0A0F4BBF"/>
    <w:rsid w:val="0A173A74"/>
    <w:rsid w:val="0A3D1AA9"/>
    <w:rsid w:val="0A4A3E4A"/>
    <w:rsid w:val="0A6F38E4"/>
    <w:rsid w:val="0A7669ED"/>
    <w:rsid w:val="0AC01979"/>
    <w:rsid w:val="0AD100C7"/>
    <w:rsid w:val="0AEE75C3"/>
    <w:rsid w:val="0B344508"/>
    <w:rsid w:val="0B3F14D4"/>
    <w:rsid w:val="0B756E97"/>
    <w:rsid w:val="0BDE2A9B"/>
    <w:rsid w:val="0C0F0FC1"/>
    <w:rsid w:val="0C2A7A8F"/>
    <w:rsid w:val="0C300E1D"/>
    <w:rsid w:val="0C3E779F"/>
    <w:rsid w:val="0C540FAF"/>
    <w:rsid w:val="0C5E1E2E"/>
    <w:rsid w:val="0C825B1D"/>
    <w:rsid w:val="0C981B18"/>
    <w:rsid w:val="0CAA5073"/>
    <w:rsid w:val="0CAB26B0"/>
    <w:rsid w:val="0CB33F28"/>
    <w:rsid w:val="0CCE2B10"/>
    <w:rsid w:val="0CD822F1"/>
    <w:rsid w:val="0CE75980"/>
    <w:rsid w:val="0CEB055B"/>
    <w:rsid w:val="0CEF0CD8"/>
    <w:rsid w:val="0D136775"/>
    <w:rsid w:val="0D3260A7"/>
    <w:rsid w:val="0D5F19BA"/>
    <w:rsid w:val="0D6E42F3"/>
    <w:rsid w:val="0D752442"/>
    <w:rsid w:val="0D7C07BE"/>
    <w:rsid w:val="0D8838EA"/>
    <w:rsid w:val="0D957AD2"/>
    <w:rsid w:val="0DA5089B"/>
    <w:rsid w:val="0DBC0C66"/>
    <w:rsid w:val="0DF540CC"/>
    <w:rsid w:val="0DF90060"/>
    <w:rsid w:val="0E020DA0"/>
    <w:rsid w:val="0E0501E3"/>
    <w:rsid w:val="0E4C1F50"/>
    <w:rsid w:val="0E697251"/>
    <w:rsid w:val="0E7B78BC"/>
    <w:rsid w:val="0E8536A2"/>
    <w:rsid w:val="0E9B3ADE"/>
    <w:rsid w:val="0EB65F51"/>
    <w:rsid w:val="0EBE0962"/>
    <w:rsid w:val="0EFE3455"/>
    <w:rsid w:val="0F05761E"/>
    <w:rsid w:val="0F1A1DC7"/>
    <w:rsid w:val="0F1F3A41"/>
    <w:rsid w:val="0F31382A"/>
    <w:rsid w:val="0F3B6457"/>
    <w:rsid w:val="0F5512C6"/>
    <w:rsid w:val="0F58441F"/>
    <w:rsid w:val="0F6E7933"/>
    <w:rsid w:val="0F756052"/>
    <w:rsid w:val="0F784FB5"/>
    <w:rsid w:val="0F7E4E5C"/>
    <w:rsid w:val="0F824086"/>
    <w:rsid w:val="0F8751F8"/>
    <w:rsid w:val="0F8830AB"/>
    <w:rsid w:val="0F9D0EBF"/>
    <w:rsid w:val="0FA67D74"/>
    <w:rsid w:val="0FAE4E7B"/>
    <w:rsid w:val="0FD20B69"/>
    <w:rsid w:val="0FD81BBF"/>
    <w:rsid w:val="0FDC24BF"/>
    <w:rsid w:val="0FDF7C36"/>
    <w:rsid w:val="0FF705D0"/>
    <w:rsid w:val="0FFF2388"/>
    <w:rsid w:val="10046849"/>
    <w:rsid w:val="10160C0A"/>
    <w:rsid w:val="103B30C8"/>
    <w:rsid w:val="105552F6"/>
    <w:rsid w:val="105F0026"/>
    <w:rsid w:val="1061093F"/>
    <w:rsid w:val="106519DD"/>
    <w:rsid w:val="10667503"/>
    <w:rsid w:val="1077526D"/>
    <w:rsid w:val="108E3427"/>
    <w:rsid w:val="10A7047B"/>
    <w:rsid w:val="10AD2610"/>
    <w:rsid w:val="10C85AC8"/>
    <w:rsid w:val="10C94FCE"/>
    <w:rsid w:val="10D97CD5"/>
    <w:rsid w:val="10F16009"/>
    <w:rsid w:val="112E6273"/>
    <w:rsid w:val="113E2A50"/>
    <w:rsid w:val="116E6670"/>
    <w:rsid w:val="11C41F4E"/>
    <w:rsid w:val="11CC3396"/>
    <w:rsid w:val="11FF19BD"/>
    <w:rsid w:val="120945EA"/>
    <w:rsid w:val="121D1E44"/>
    <w:rsid w:val="121E0096"/>
    <w:rsid w:val="121E7ABE"/>
    <w:rsid w:val="12303925"/>
    <w:rsid w:val="124A795A"/>
    <w:rsid w:val="1253261C"/>
    <w:rsid w:val="12601E40"/>
    <w:rsid w:val="129C720C"/>
    <w:rsid w:val="12C2254C"/>
    <w:rsid w:val="12CD386A"/>
    <w:rsid w:val="12E629F2"/>
    <w:rsid w:val="12ED5CBA"/>
    <w:rsid w:val="12FC10BC"/>
    <w:rsid w:val="12FC5EFD"/>
    <w:rsid w:val="13051255"/>
    <w:rsid w:val="131A0124"/>
    <w:rsid w:val="13313DF9"/>
    <w:rsid w:val="134E6759"/>
    <w:rsid w:val="135F0966"/>
    <w:rsid w:val="136960A4"/>
    <w:rsid w:val="138F1D5B"/>
    <w:rsid w:val="139525D9"/>
    <w:rsid w:val="13C666FB"/>
    <w:rsid w:val="13E22F65"/>
    <w:rsid w:val="13EF3634"/>
    <w:rsid w:val="13FC61B5"/>
    <w:rsid w:val="141A6CBF"/>
    <w:rsid w:val="141E7A2F"/>
    <w:rsid w:val="14690556"/>
    <w:rsid w:val="148B32C3"/>
    <w:rsid w:val="14B1053D"/>
    <w:rsid w:val="14C842E9"/>
    <w:rsid w:val="14F81B85"/>
    <w:rsid w:val="15022041"/>
    <w:rsid w:val="15051099"/>
    <w:rsid w:val="151B4D60"/>
    <w:rsid w:val="15202377"/>
    <w:rsid w:val="15273705"/>
    <w:rsid w:val="153320AA"/>
    <w:rsid w:val="155C71A9"/>
    <w:rsid w:val="1562473D"/>
    <w:rsid w:val="15704FA4"/>
    <w:rsid w:val="15744470"/>
    <w:rsid w:val="158226E9"/>
    <w:rsid w:val="15A34886"/>
    <w:rsid w:val="15D13671"/>
    <w:rsid w:val="15E3035A"/>
    <w:rsid w:val="15EE3433"/>
    <w:rsid w:val="15F15AC1"/>
    <w:rsid w:val="16491459"/>
    <w:rsid w:val="165B10F2"/>
    <w:rsid w:val="16666BBC"/>
    <w:rsid w:val="16702E8A"/>
    <w:rsid w:val="167E2DAC"/>
    <w:rsid w:val="16897AA8"/>
    <w:rsid w:val="16A20B69"/>
    <w:rsid w:val="16BB05C9"/>
    <w:rsid w:val="16E01DBD"/>
    <w:rsid w:val="16E2350D"/>
    <w:rsid w:val="16E30B31"/>
    <w:rsid w:val="16E92C4A"/>
    <w:rsid w:val="16F07B27"/>
    <w:rsid w:val="17033CFE"/>
    <w:rsid w:val="17135649"/>
    <w:rsid w:val="171E28E6"/>
    <w:rsid w:val="17205E77"/>
    <w:rsid w:val="17393467"/>
    <w:rsid w:val="174D65A7"/>
    <w:rsid w:val="17585A64"/>
    <w:rsid w:val="175956CC"/>
    <w:rsid w:val="175C51BC"/>
    <w:rsid w:val="175C5D77"/>
    <w:rsid w:val="17654071"/>
    <w:rsid w:val="176D5A98"/>
    <w:rsid w:val="17773DA4"/>
    <w:rsid w:val="17B84AE8"/>
    <w:rsid w:val="17C422E5"/>
    <w:rsid w:val="17D31922"/>
    <w:rsid w:val="18240C92"/>
    <w:rsid w:val="18326F7B"/>
    <w:rsid w:val="186E01DE"/>
    <w:rsid w:val="18714C97"/>
    <w:rsid w:val="1872175C"/>
    <w:rsid w:val="1888270D"/>
    <w:rsid w:val="189F1804"/>
    <w:rsid w:val="18BD1BBE"/>
    <w:rsid w:val="18D70679"/>
    <w:rsid w:val="190653E0"/>
    <w:rsid w:val="19202945"/>
    <w:rsid w:val="1921046B"/>
    <w:rsid w:val="19265A82"/>
    <w:rsid w:val="193E2DCB"/>
    <w:rsid w:val="195A46B8"/>
    <w:rsid w:val="19960E59"/>
    <w:rsid w:val="19B17A41"/>
    <w:rsid w:val="1A002777"/>
    <w:rsid w:val="1A010D94"/>
    <w:rsid w:val="1A0D2705"/>
    <w:rsid w:val="1A1D6B48"/>
    <w:rsid w:val="1A2E1092"/>
    <w:rsid w:val="1A377C46"/>
    <w:rsid w:val="1A396EB0"/>
    <w:rsid w:val="1A4C32C6"/>
    <w:rsid w:val="1A5018AD"/>
    <w:rsid w:val="1A5E29B4"/>
    <w:rsid w:val="1A5E4D3F"/>
    <w:rsid w:val="1A7E3DE6"/>
    <w:rsid w:val="1A825DCC"/>
    <w:rsid w:val="1AD841B9"/>
    <w:rsid w:val="1AE11A39"/>
    <w:rsid w:val="1B196182"/>
    <w:rsid w:val="1B1D23CE"/>
    <w:rsid w:val="1B23671D"/>
    <w:rsid w:val="1B26753D"/>
    <w:rsid w:val="1B285AE1"/>
    <w:rsid w:val="1B2E1AEE"/>
    <w:rsid w:val="1B572F6A"/>
    <w:rsid w:val="1B6D5BEA"/>
    <w:rsid w:val="1B7322E5"/>
    <w:rsid w:val="1B813195"/>
    <w:rsid w:val="1B841793"/>
    <w:rsid w:val="1B8C7FAD"/>
    <w:rsid w:val="1B8D1DE8"/>
    <w:rsid w:val="1B99078D"/>
    <w:rsid w:val="1BAC1FB6"/>
    <w:rsid w:val="1BCD0437"/>
    <w:rsid w:val="1BCD0942"/>
    <w:rsid w:val="1BCF0653"/>
    <w:rsid w:val="1BCF6D07"/>
    <w:rsid w:val="1BDA4AC3"/>
    <w:rsid w:val="1BDE43F2"/>
    <w:rsid w:val="1BE7314E"/>
    <w:rsid w:val="1BF400B9"/>
    <w:rsid w:val="1C0A3439"/>
    <w:rsid w:val="1C0E117B"/>
    <w:rsid w:val="1C1B5A4A"/>
    <w:rsid w:val="1C275BF1"/>
    <w:rsid w:val="1C427076"/>
    <w:rsid w:val="1C597F1C"/>
    <w:rsid w:val="1CA91A88"/>
    <w:rsid w:val="1CDD6D9F"/>
    <w:rsid w:val="1D1E53EE"/>
    <w:rsid w:val="1D484219"/>
    <w:rsid w:val="1D67537A"/>
    <w:rsid w:val="1D992CC6"/>
    <w:rsid w:val="1D9A259A"/>
    <w:rsid w:val="1DA245B3"/>
    <w:rsid w:val="1DB05E39"/>
    <w:rsid w:val="1DD45AAC"/>
    <w:rsid w:val="1DF12B02"/>
    <w:rsid w:val="1DF75C3F"/>
    <w:rsid w:val="1DF83E91"/>
    <w:rsid w:val="1E0C2BE3"/>
    <w:rsid w:val="1E214A6A"/>
    <w:rsid w:val="1E2A7DC2"/>
    <w:rsid w:val="1E2E20E9"/>
    <w:rsid w:val="1E3B1FCF"/>
    <w:rsid w:val="1E426EBA"/>
    <w:rsid w:val="1E4544BC"/>
    <w:rsid w:val="1E511B19"/>
    <w:rsid w:val="1E72100F"/>
    <w:rsid w:val="1E894AE9"/>
    <w:rsid w:val="1E8F1157"/>
    <w:rsid w:val="1EB06519"/>
    <w:rsid w:val="1EB12B65"/>
    <w:rsid w:val="1EB51D82"/>
    <w:rsid w:val="1ECE074D"/>
    <w:rsid w:val="1EE53CE9"/>
    <w:rsid w:val="1F0965DD"/>
    <w:rsid w:val="1F1B2E60"/>
    <w:rsid w:val="1F3D58D3"/>
    <w:rsid w:val="1F60462D"/>
    <w:rsid w:val="1F6317DE"/>
    <w:rsid w:val="1F7E03C6"/>
    <w:rsid w:val="1F8359DC"/>
    <w:rsid w:val="1F8B757E"/>
    <w:rsid w:val="1FA83694"/>
    <w:rsid w:val="1FB060A0"/>
    <w:rsid w:val="1FB913FE"/>
    <w:rsid w:val="1FCF0C21"/>
    <w:rsid w:val="1FD91AA0"/>
    <w:rsid w:val="1FD955FC"/>
    <w:rsid w:val="20085EE1"/>
    <w:rsid w:val="200E4A1F"/>
    <w:rsid w:val="201A3FF8"/>
    <w:rsid w:val="202B56B1"/>
    <w:rsid w:val="202E4948"/>
    <w:rsid w:val="20401B1F"/>
    <w:rsid w:val="204A474C"/>
    <w:rsid w:val="20535E91"/>
    <w:rsid w:val="20A25B7C"/>
    <w:rsid w:val="20AC2D10"/>
    <w:rsid w:val="20CE0EB7"/>
    <w:rsid w:val="20FB5A46"/>
    <w:rsid w:val="210E39CB"/>
    <w:rsid w:val="21221225"/>
    <w:rsid w:val="21260D15"/>
    <w:rsid w:val="214C2AFA"/>
    <w:rsid w:val="215B115F"/>
    <w:rsid w:val="216830DB"/>
    <w:rsid w:val="216E3245"/>
    <w:rsid w:val="219913AD"/>
    <w:rsid w:val="21997982"/>
    <w:rsid w:val="219A3A21"/>
    <w:rsid w:val="219E4D4F"/>
    <w:rsid w:val="21A47BB8"/>
    <w:rsid w:val="21A63C04"/>
    <w:rsid w:val="21B1360D"/>
    <w:rsid w:val="21B93937"/>
    <w:rsid w:val="21BF2322"/>
    <w:rsid w:val="21CC2B90"/>
    <w:rsid w:val="21E32762"/>
    <w:rsid w:val="21EA5DD8"/>
    <w:rsid w:val="21EA7F94"/>
    <w:rsid w:val="21FD505F"/>
    <w:rsid w:val="221B2546"/>
    <w:rsid w:val="222119FE"/>
    <w:rsid w:val="223E3E3C"/>
    <w:rsid w:val="226468CE"/>
    <w:rsid w:val="2277259E"/>
    <w:rsid w:val="228323A4"/>
    <w:rsid w:val="22943A5C"/>
    <w:rsid w:val="229F39AE"/>
    <w:rsid w:val="22BB36DF"/>
    <w:rsid w:val="22C335E1"/>
    <w:rsid w:val="22CA3922"/>
    <w:rsid w:val="22D874CD"/>
    <w:rsid w:val="22DB5B2F"/>
    <w:rsid w:val="22E36792"/>
    <w:rsid w:val="22EC217B"/>
    <w:rsid w:val="22F70F96"/>
    <w:rsid w:val="2314273B"/>
    <w:rsid w:val="23193E1E"/>
    <w:rsid w:val="23270D74"/>
    <w:rsid w:val="232E3EB1"/>
    <w:rsid w:val="235078C9"/>
    <w:rsid w:val="235225D2"/>
    <w:rsid w:val="23645726"/>
    <w:rsid w:val="23847F75"/>
    <w:rsid w:val="239857CE"/>
    <w:rsid w:val="23A24433"/>
    <w:rsid w:val="23A26A41"/>
    <w:rsid w:val="23C83794"/>
    <w:rsid w:val="23CB16FF"/>
    <w:rsid w:val="23CD191B"/>
    <w:rsid w:val="23D56004"/>
    <w:rsid w:val="23DC20EE"/>
    <w:rsid w:val="23F309CA"/>
    <w:rsid w:val="23FC5D5D"/>
    <w:rsid w:val="24031603"/>
    <w:rsid w:val="24062738"/>
    <w:rsid w:val="24313460"/>
    <w:rsid w:val="244E33BB"/>
    <w:rsid w:val="245E376A"/>
    <w:rsid w:val="24637B8A"/>
    <w:rsid w:val="246833F2"/>
    <w:rsid w:val="248024EA"/>
    <w:rsid w:val="2483647E"/>
    <w:rsid w:val="2492221D"/>
    <w:rsid w:val="24993465"/>
    <w:rsid w:val="24AA6497"/>
    <w:rsid w:val="24E0148E"/>
    <w:rsid w:val="24EE3A09"/>
    <w:rsid w:val="25072C0B"/>
    <w:rsid w:val="25076767"/>
    <w:rsid w:val="251B0465"/>
    <w:rsid w:val="25482BB2"/>
    <w:rsid w:val="255F47F5"/>
    <w:rsid w:val="25657932"/>
    <w:rsid w:val="258E6E89"/>
    <w:rsid w:val="2590230B"/>
    <w:rsid w:val="25C357E4"/>
    <w:rsid w:val="25FB0D8E"/>
    <w:rsid w:val="25FF38E2"/>
    <w:rsid w:val="26154EB4"/>
    <w:rsid w:val="263616A4"/>
    <w:rsid w:val="265605FB"/>
    <w:rsid w:val="26B015FF"/>
    <w:rsid w:val="26C66B84"/>
    <w:rsid w:val="26D11357"/>
    <w:rsid w:val="26D703BB"/>
    <w:rsid w:val="26E01966"/>
    <w:rsid w:val="26E66850"/>
    <w:rsid w:val="26E86D32"/>
    <w:rsid w:val="26EC20B9"/>
    <w:rsid w:val="26FE1DEC"/>
    <w:rsid w:val="27035654"/>
    <w:rsid w:val="27174C5C"/>
    <w:rsid w:val="27221F7E"/>
    <w:rsid w:val="27243598"/>
    <w:rsid w:val="27277595"/>
    <w:rsid w:val="27607710"/>
    <w:rsid w:val="277420AE"/>
    <w:rsid w:val="277504A6"/>
    <w:rsid w:val="2778427D"/>
    <w:rsid w:val="27822A1D"/>
    <w:rsid w:val="278E28DE"/>
    <w:rsid w:val="27BB10F1"/>
    <w:rsid w:val="27CB195A"/>
    <w:rsid w:val="27D329F5"/>
    <w:rsid w:val="27E9484A"/>
    <w:rsid w:val="27F31225"/>
    <w:rsid w:val="28013942"/>
    <w:rsid w:val="28156AE2"/>
    <w:rsid w:val="282C4737"/>
    <w:rsid w:val="285223EF"/>
    <w:rsid w:val="287C56BE"/>
    <w:rsid w:val="28850C3B"/>
    <w:rsid w:val="2894210B"/>
    <w:rsid w:val="28C22931"/>
    <w:rsid w:val="28C659B5"/>
    <w:rsid w:val="28CD7CC8"/>
    <w:rsid w:val="28CF57EE"/>
    <w:rsid w:val="28D9666D"/>
    <w:rsid w:val="28E36FAE"/>
    <w:rsid w:val="28FD6ACC"/>
    <w:rsid w:val="2903193C"/>
    <w:rsid w:val="29127DD1"/>
    <w:rsid w:val="291853E7"/>
    <w:rsid w:val="294855A0"/>
    <w:rsid w:val="294977BF"/>
    <w:rsid w:val="29656152"/>
    <w:rsid w:val="297866ED"/>
    <w:rsid w:val="297E24AF"/>
    <w:rsid w:val="29953462"/>
    <w:rsid w:val="2999695D"/>
    <w:rsid w:val="299D3B3E"/>
    <w:rsid w:val="29A924E3"/>
    <w:rsid w:val="29C9636D"/>
    <w:rsid w:val="29E725D9"/>
    <w:rsid w:val="2A0140CD"/>
    <w:rsid w:val="2A2003A4"/>
    <w:rsid w:val="2A2B7D7D"/>
    <w:rsid w:val="2A62271D"/>
    <w:rsid w:val="2A8B3997"/>
    <w:rsid w:val="2AA2341D"/>
    <w:rsid w:val="2AB729DE"/>
    <w:rsid w:val="2ABF412B"/>
    <w:rsid w:val="2AD25A69"/>
    <w:rsid w:val="2AD417E1"/>
    <w:rsid w:val="2AD55A18"/>
    <w:rsid w:val="2B0229AE"/>
    <w:rsid w:val="2B0F6376"/>
    <w:rsid w:val="2B1C4F36"/>
    <w:rsid w:val="2B2D2CA0"/>
    <w:rsid w:val="2B316085"/>
    <w:rsid w:val="2B34402E"/>
    <w:rsid w:val="2B552AAD"/>
    <w:rsid w:val="2B620B9B"/>
    <w:rsid w:val="2B632B65"/>
    <w:rsid w:val="2B726905"/>
    <w:rsid w:val="2B83263C"/>
    <w:rsid w:val="2B9E17A1"/>
    <w:rsid w:val="2C1125C1"/>
    <w:rsid w:val="2C1874AC"/>
    <w:rsid w:val="2C1F4CDE"/>
    <w:rsid w:val="2C574478"/>
    <w:rsid w:val="2C5C119F"/>
    <w:rsid w:val="2C5F332D"/>
    <w:rsid w:val="2C622E1D"/>
    <w:rsid w:val="2C7C270D"/>
    <w:rsid w:val="2CBF5B79"/>
    <w:rsid w:val="2CD755B9"/>
    <w:rsid w:val="2D0E6608"/>
    <w:rsid w:val="2D334CF9"/>
    <w:rsid w:val="2D35408E"/>
    <w:rsid w:val="2D46629B"/>
    <w:rsid w:val="2D473BB1"/>
    <w:rsid w:val="2D4744ED"/>
    <w:rsid w:val="2D83129D"/>
    <w:rsid w:val="2D8469EC"/>
    <w:rsid w:val="2D941FC5"/>
    <w:rsid w:val="2DD375EA"/>
    <w:rsid w:val="2DD85145"/>
    <w:rsid w:val="2DE06CAB"/>
    <w:rsid w:val="2DED6716"/>
    <w:rsid w:val="2DF126AA"/>
    <w:rsid w:val="2E162111"/>
    <w:rsid w:val="2E514EF7"/>
    <w:rsid w:val="2E533769"/>
    <w:rsid w:val="2E5549E7"/>
    <w:rsid w:val="2E6A7D67"/>
    <w:rsid w:val="2E7254F4"/>
    <w:rsid w:val="2E9A064C"/>
    <w:rsid w:val="2EC776D7"/>
    <w:rsid w:val="2ECD0A22"/>
    <w:rsid w:val="2EFF4953"/>
    <w:rsid w:val="2F081A5A"/>
    <w:rsid w:val="2F2A15F4"/>
    <w:rsid w:val="2F311919"/>
    <w:rsid w:val="2F792957"/>
    <w:rsid w:val="2F9037FD"/>
    <w:rsid w:val="2F982353"/>
    <w:rsid w:val="2F9C03F4"/>
    <w:rsid w:val="2FC47CEE"/>
    <w:rsid w:val="2FCC6DE8"/>
    <w:rsid w:val="2FD14541"/>
    <w:rsid w:val="2FE90DE1"/>
    <w:rsid w:val="2FF67B04"/>
    <w:rsid w:val="30030473"/>
    <w:rsid w:val="300A1801"/>
    <w:rsid w:val="300B314F"/>
    <w:rsid w:val="301B1198"/>
    <w:rsid w:val="30356292"/>
    <w:rsid w:val="30474804"/>
    <w:rsid w:val="30476852"/>
    <w:rsid w:val="306727B0"/>
    <w:rsid w:val="30696117"/>
    <w:rsid w:val="30774958"/>
    <w:rsid w:val="30803872"/>
    <w:rsid w:val="308F0D72"/>
    <w:rsid w:val="30934382"/>
    <w:rsid w:val="3095731D"/>
    <w:rsid w:val="309D08C8"/>
    <w:rsid w:val="30A12166"/>
    <w:rsid w:val="30AC17BC"/>
    <w:rsid w:val="30C754D6"/>
    <w:rsid w:val="30C9346B"/>
    <w:rsid w:val="30CB0F91"/>
    <w:rsid w:val="30D065A7"/>
    <w:rsid w:val="30F21A0F"/>
    <w:rsid w:val="31102E48"/>
    <w:rsid w:val="312132A7"/>
    <w:rsid w:val="31293F09"/>
    <w:rsid w:val="31476D45"/>
    <w:rsid w:val="3154373E"/>
    <w:rsid w:val="31557840"/>
    <w:rsid w:val="3169073F"/>
    <w:rsid w:val="318473C5"/>
    <w:rsid w:val="318555E4"/>
    <w:rsid w:val="318C0CAF"/>
    <w:rsid w:val="31A96AFA"/>
    <w:rsid w:val="31D10829"/>
    <w:rsid w:val="31E247E4"/>
    <w:rsid w:val="320724DA"/>
    <w:rsid w:val="320D6B1C"/>
    <w:rsid w:val="321262BB"/>
    <w:rsid w:val="322C0750"/>
    <w:rsid w:val="322C1F03"/>
    <w:rsid w:val="32695335"/>
    <w:rsid w:val="32AC094E"/>
    <w:rsid w:val="32B059CD"/>
    <w:rsid w:val="32C57FA5"/>
    <w:rsid w:val="32CD2236"/>
    <w:rsid w:val="32E24424"/>
    <w:rsid w:val="32EC3440"/>
    <w:rsid w:val="332634C5"/>
    <w:rsid w:val="335A2AA0"/>
    <w:rsid w:val="335F0112"/>
    <w:rsid w:val="336959EC"/>
    <w:rsid w:val="336B2A6A"/>
    <w:rsid w:val="33712670"/>
    <w:rsid w:val="337B4EF0"/>
    <w:rsid w:val="337B6B4A"/>
    <w:rsid w:val="33947047"/>
    <w:rsid w:val="33D825A9"/>
    <w:rsid w:val="33F702EF"/>
    <w:rsid w:val="33FE03BD"/>
    <w:rsid w:val="340C1D01"/>
    <w:rsid w:val="34124313"/>
    <w:rsid w:val="34254E5C"/>
    <w:rsid w:val="342A5B0A"/>
    <w:rsid w:val="343E1A7A"/>
    <w:rsid w:val="34473024"/>
    <w:rsid w:val="346B7135"/>
    <w:rsid w:val="34A95988"/>
    <w:rsid w:val="34B3225C"/>
    <w:rsid w:val="34B727DD"/>
    <w:rsid w:val="34E3147F"/>
    <w:rsid w:val="34E460B6"/>
    <w:rsid w:val="34F34F5A"/>
    <w:rsid w:val="34F5482E"/>
    <w:rsid w:val="35034BA1"/>
    <w:rsid w:val="3522139B"/>
    <w:rsid w:val="352275ED"/>
    <w:rsid w:val="35366BF5"/>
    <w:rsid w:val="358D0F0B"/>
    <w:rsid w:val="35947156"/>
    <w:rsid w:val="35B35442"/>
    <w:rsid w:val="35BF1FD3"/>
    <w:rsid w:val="35D46B3A"/>
    <w:rsid w:val="35E253EB"/>
    <w:rsid w:val="35E52D46"/>
    <w:rsid w:val="36067BEA"/>
    <w:rsid w:val="360A4309"/>
    <w:rsid w:val="360D204B"/>
    <w:rsid w:val="36107446"/>
    <w:rsid w:val="3619454C"/>
    <w:rsid w:val="362C0724"/>
    <w:rsid w:val="36472D8F"/>
    <w:rsid w:val="365E6517"/>
    <w:rsid w:val="36656A49"/>
    <w:rsid w:val="367B5207"/>
    <w:rsid w:val="36837B6B"/>
    <w:rsid w:val="3684230E"/>
    <w:rsid w:val="368D0A96"/>
    <w:rsid w:val="36B4763B"/>
    <w:rsid w:val="36C97D20"/>
    <w:rsid w:val="36D44214"/>
    <w:rsid w:val="36D951CD"/>
    <w:rsid w:val="36E80569"/>
    <w:rsid w:val="36F957DC"/>
    <w:rsid w:val="370A20E7"/>
    <w:rsid w:val="37117919"/>
    <w:rsid w:val="372B2789"/>
    <w:rsid w:val="376C68FE"/>
    <w:rsid w:val="37704640"/>
    <w:rsid w:val="3784633D"/>
    <w:rsid w:val="37875755"/>
    <w:rsid w:val="378B76CC"/>
    <w:rsid w:val="37D3697D"/>
    <w:rsid w:val="3814567D"/>
    <w:rsid w:val="38244D74"/>
    <w:rsid w:val="382875E8"/>
    <w:rsid w:val="38415FDC"/>
    <w:rsid w:val="387243E8"/>
    <w:rsid w:val="387719FE"/>
    <w:rsid w:val="38797524"/>
    <w:rsid w:val="387C536A"/>
    <w:rsid w:val="389F48CD"/>
    <w:rsid w:val="38E671BE"/>
    <w:rsid w:val="38FA68B7"/>
    <w:rsid w:val="394E275F"/>
    <w:rsid w:val="39567866"/>
    <w:rsid w:val="39611C91"/>
    <w:rsid w:val="397C3770"/>
    <w:rsid w:val="397D3044"/>
    <w:rsid w:val="39A86313"/>
    <w:rsid w:val="39AB7BB1"/>
    <w:rsid w:val="39C24EFB"/>
    <w:rsid w:val="39D215E2"/>
    <w:rsid w:val="39D67C20"/>
    <w:rsid w:val="3A0472C2"/>
    <w:rsid w:val="3A08035E"/>
    <w:rsid w:val="3A255AA1"/>
    <w:rsid w:val="3A6C4914"/>
    <w:rsid w:val="3A9E7428"/>
    <w:rsid w:val="3AAF5655"/>
    <w:rsid w:val="3ABC0A2C"/>
    <w:rsid w:val="3AC802EF"/>
    <w:rsid w:val="3ADB5A8F"/>
    <w:rsid w:val="3AF17846"/>
    <w:rsid w:val="3B1D4ADF"/>
    <w:rsid w:val="3B1D688D"/>
    <w:rsid w:val="3B301622"/>
    <w:rsid w:val="3B333E38"/>
    <w:rsid w:val="3B415DAB"/>
    <w:rsid w:val="3B44115B"/>
    <w:rsid w:val="3B4658DB"/>
    <w:rsid w:val="3B4E6EE4"/>
    <w:rsid w:val="3B760507"/>
    <w:rsid w:val="3B8561E0"/>
    <w:rsid w:val="3B9F54F4"/>
    <w:rsid w:val="3BAC19BF"/>
    <w:rsid w:val="3BD056AD"/>
    <w:rsid w:val="3BDC04F6"/>
    <w:rsid w:val="3BDC6748"/>
    <w:rsid w:val="3C127CC8"/>
    <w:rsid w:val="3C1C08F2"/>
    <w:rsid w:val="3C22304A"/>
    <w:rsid w:val="3C2D6FA3"/>
    <w:rsid w:val="3C3315FC"/>
    <w:rsid w:val="3C362F39"/>
    <w:rsid w:val="3C8B7826"/>
    <w:rsid w:val="3C920BB5"/>
    <w:rsid w:val="3CAF5C0A"/>
    <w:rsid w:val="3CBA5448"/>
    <w:rsid w:val="3CCD1F95"/>
    <w:rsid w:val="3CD218F9"/>
    <w:rsid w:val="3CD613E9"/>
    <w:rsid w:val="3CE8111C"/>
    <w:rsid w:val="3CEA09F1"/>
    <w:rsid w:val="3CEE7AA4"/>
    <w:rsid w:val="3CF507A0"/>
    <w:rsid w:val="3CF75B8E"/>
    <w:rsid w:val="3D0A1093"/>
    <w:rsid w:val="3D18555E"/>
    <w:rsid w:val="3D2C1009"/>
    <w:rsid w:val="3D335DE1"/>
    <w:rsid w:val="3D9F17DB"/>
    <w:rsid w:val="3DA13049"/>
    <w:rsid w:val="3DAF5796"/>
    <w:rsid w:val="3DB1150E"/>
    <w:rsid w:val="3DB72FC9"/>
    <w:rsid w:val="3DBD4357"/>
    <w:rsid w:val="3DC049AF"/>
    <w:rsid w:val="3DCE2811"/>
    <w:rsid w:val="3DD92421"/>
    <w:rsid w:val="3DE048E8"/>
    <w:rsid w:val="3E2B12C1"/>
    <w:rsid w:val="3E3A7756"/>
    <w:rsid w:val="3E3F0711"/>
    <w:rsid w:val="3E432AAE"/>
    <w:rsid w:val="3E5A7DF8"/>
    <w:rsid w:val="3E8F7AA2"/>
    <w:rsid w:val="3EAE3F6D"/>
    <w:rsid w:val="3EBA4F1D"/>
    <w:rsid w:val="3ECE5D0F"/>
    <w:rsid w:val="3ED91358"/>
    <w:rsid w:val="3EE30AB9"/>
    <w:rsid w:val="3EE6343A"/>
    <w:rsid w:val="3F147FA7"/>
    <w:rsid w:val="3F163D1F"/>
    <w:rsid w:val="3F1D32FF"/>
    <w:rsid w:val="3F6F78D3"/>
    <w:rsid w:val="3FB6105E"/>
    <w:rsid w:val="3FB643FC"/>
    <w:rsid w:val="3FF37BBC"/>
    <w:rsid w:val="3FF81676"/>
    <w:rsid w:val="402951B2"/>
    <w:rsid w:val="4044560B"/>
    <w:rsid w:val="40464190"/>
    <w:rsid w:val="40490124"/>
    <w:rsid w:val="404B3E9C"/>
    <w:rsid w:val="40577D12"/>
    <w:rsid w:val="406311E6"/>
    <w:rsid w:val="40653D68"/>
    <w:rsid w:val="407D392A"/>
    <w:rsid w:val="408077B7"/>
    <w:rsid w:val="40932F34"/>
    <w:rsid w:val="409745AE"/>
    <w:rsid w:val="409A0980"/>
    <w:rsid w:val="40C03B3C"/>
    <w:rsid w:val="40D914A8"/>
    <w:rsid w:val="40E530F7"/>
    <w:rsid w:val="4132171D"/>
    <w:rsid w:val="413E5924"/>
    <w:rsid w:val="41596145"/>
    <w:rsid w:val="417E3DFD"/>
    <w:rsid w:val="418E470A"/>
    <w:rsid w:val="41962EF5"/>
    <w:rsid w:val="419B675D"/>
    <w:rsid w:val="41A43864"/>
    <w:rsid w:val="41BE41FA"/>
    <w:rsid w:val="41C82DA6"/>
    <w:rsid w:val="41D2325B"/>
    <w:rsid w:val="41F06AA9"/>
    <w:rsid w:val="41F840C9"/>
    <w:rsid w:val="41F93484"/>
    <w:rsid w:val="42072045"/>
    <w:rsid w:val="420E6F2F"/>
    <w:rsid w:val="42310E70"/>
    <w:rsid w:val="424E1A22"/>
    <w:rsid w:val="42530DE6"/>
    <w:rsid w:val="426972F5"/>
    <w:rsid w:val="42840964"/>
    <w:rsid w:val="42976F25"/>
    <w:rsid w:val="42C615B8"/>
    <w:rsid w:val="42DE4B54"/>
    <w:rsid w:val="42E859D2"/>
    <w:rsid w:val="42E923AD"/>
    <w:rsid w:val="42F26851"/>
    <w:rsid w:val="430A1DED"/>
    <w:rsid w:val="43282273"/>
    <w:rsid w:val="43326C4D"/>
    <w:rsid w:val="43476B9D"/>
    <w:rsid w:val="434B3291"/>
    <w:rsid w:val="435C016E"/>
    <w:rsid w:val="43883BDC"/>
    <w:rsid w:val="43A86F10"/>
    <w:rsid w:val="43AF28F9"/>
    <w:rsid w:val="43B34232"/>
    <w:rsid w:val="43BB6C43"/>
    <w:rsid w:val="43C024AB"/>
    <w:rsid w:val="43C57AC2"/>
    <w:rsid w:val="43C95804"/>
    <w:rsid w:val="43CF6B92"/>
    <w:rsid w:val="43D84B60"/>
    <w:rsid w:val="43E7082E"/>
    <w:rsid w:val="43EC32A0"/>
    <w:rsid w:val="43F64368"/>
    <w:rsid w:val="441141A2"/>
    <w:rsid w:val="442748A5"/>
    <w:rsid w:val="442B201A"/>
    <w:rsid w:val="4433114C"/>
    <w:rsid w:val="44446C38"/>
    <w:rsid w:val="44625310"/>
    <w:rsid w:val="44637801"/>
    <w:rsid w:val="44761BFD"/>
    <w:rsid w:val="44775260"/>
    <w:rsid w:val="44A6065D"/>
    <w:rsid w:val="44A83430"/>
    <w:rsid w:val="44BA514C"/>
    <w:rsid w:val="44C53E58"/>
    <w:rsid w:val="44DD3A69"/>
    <w:rsid w:val="450410B6"/>
    <w:rsid w:val="451A5BEB"/>
    <w:rsid w:val="4534027B"/>
    <w:rsid w:val="4580408F"/>
    <w:rsid w:val="45835E86"/>
    <w:rsid w:val="45A2210C"/>
    <w:rsid w:val="45A2455E"/>
    <w:rsid w:val="45B22B1A"/>
    <w:rsid w:val="45B24076"/>
    <w:rsid w:val="45C67B21"/>
    <w:rsid w:val="45CF30C1"/>
    <w:rsid w:val="45DB13FA"/>
    <w:rsid w:val="45E81487"/>
    <w:rsid w:val="460C7C2A"/>
    <w:rsid w:val="461D3AEF"/>
    <w:rsid w:val="46345E62"/>
    <w:rsid w:val="465B295F"/>
    <w:rsid w:val="466B2BA2"/>
    <w:rsid w:val="4670640B"/>
    <w:rsid w:val="467A0F7F"/>
    <w:rsid w:val="46841EB6"/>
    <w:rsid w:val="46987F6B"/>
    <w:rsid w:val="469A6FE4"/>
    <w:rsid w:val="46A220B7"/>
    <w:rsid w:val="46B8390E"/>
    <w:rsid w:val="46B85034"/>
    <w:rsid w:val="46DC1E07"/>
    <w:rsid w:val="46DD15C6"/>
    <w:rsid w:val="46EE732F"/>
    <w:rsid w:val="46FB541D"/>
    <w:rsid w:val="47111331"/>
    <w:rsid w:val="471A1ED2"/>
    <w:rsid w:val="471E3239"/>
    <w:rsid w:val="474D674C"/>
    <w:rsid w:val="476B6BD2"/>
    <w:rsid w:val="476F5AB7"/>
    <w:rsid w:val="477E4B57"/>
    <w:rsid w:val="478165B6"/>
    <w:rsid w:val="4799373F"/>
    <w:rsid w:val="47A3011A"/>
    <w:rsid w:val="47DC6D09"/>
    <w:rsid w:val="47FD5FB7"/>
    <w:rsid w:val="4800731A"/>
    <w:rsid w:val="482A3881"/>
    <w:rsid w:val="482F5E51"/>
    <w:rsid w:val="4832149E"/>
    <w:rsid w:val="483416BA"/>
    <w:rsid w:val="483D056E"/>
    <w:rsid w:val="48401E0D"/>
    <w:rsid w:val="48435459"/>
    <w:rsid w:val="485E2293"/>
    <w:rsid w:val="486E7149"/>
    <w:rsid w:val="48853CC3"/>
    <w:rsid w:val="489B5295"/>
    <w:rsid w:val="48D9212F"/>
    <w:rsid w:val="48DA400F"/>
    <w:rsid w:val="492C3702"/>
    <w:rsid w:val="4943606A"/>
    <w:rsid w:val="496D6C31"/>
    <w:rsid w:val="496F6480"/>
    <w:rsid w:val="49A66002"/>
    <w:rsid w:val="49A6662D"/>
    <w:rsid w:val="49AF724A"/>
    <w:rsid w:val="49B2219B"/>
    <w:rsid w:val="49CB2714"/>
    <w:rsid w:val="49EE7730"/>
    <w:rsid w:val="49FA5FEB"/>
    <w:rsid w:val="49FC79D2"/>
    <w:rsid w:val="4A070E34"/>
    <w:rsid w:val="4A365275"/>
    <w:rsid w:val="4A4A6F73"/>
    <w:rsid w:val="4A5D0A54"/>
    <w:rsid w:val="4A6D4A0F"/>
    <w:rsid w:val="4AA5064D"/>
    <w:rsid w:val="4AB4263E"/>
    <w:rsid w:val="4AD351BA"/>
    <w:rsid w:val="4AE56C80"/>
    <w:rsid w:val="4AF622AA"/>
    <w:rsid w:val="4B182BCD"/>
    <w:rsid w:val="4B3814C1"/>
    <w:rsid w:val="4B5C6F5D"/>
    <w:rsid w:val="4B667DDC"/>
    <w:rsid w:val="4B7C709B"/>
    <w:rsid w:val="4BB46D99"/>
    <w:rsid w:val="4BBF74EC"/>
    <w:rsid w:val="4BCF5981"/>
    <w:rsid w:val="4BE17463"/>
    <w:rsid w:val="4BE72F58"/>
    <w:rsid w:val="4C177328"/>
    <w:rsid w:val="4C2061DD"/>
    <w:rsid w:val="4C327CBE"/>
    <w:rsid w:val="4C523EBC"/>
    <w:rsid w:val="4C5419C4"/>
    <w:rsid w:val="4C706AA4"/>
    <w:rsid w:val="4C724EDE"/>
    <w:rsid w:val="4C796D08"/>
    <w:rsid w:val="4C87625C"/>
    <w:rsid w:val="4C9170DB"/>
    <w:rsid w:val="4CE0771A"/>
    <w:rsid w:val="4CEA3B72"/>
    <w:rsid w:val="4CED46DB"/>
    <w:rsid w:val="4D521E76"/>
    <w:rsid w:val="4D5679DC"/>
    <w:rsid w:val="4D5F2D35"/>
    <w:rsid w:val="4D5F6524"/>
    <w:rsid w:val="4D6845D3"/>
    <w:rsid w:val="4D7434E5"/>
    <w:rsid w:val="4D746D8D"/>
    <w:rsid w:val="4D7A191D"/>
    <w:rsid w:val="4DA90454"/>
    <w:rsid w:val="4DA93FB0"/>
    <w:rsid w:val="4DAF7A72"/>
    <w:rsid w:val="4DCD7C9F"/>
    <w:rsid w:val="4E092CA1"/>
    <w:rsid w:val="4E0F02B7"/>
    <w:rsid w:val="4E1F3BFA"/>
    <w:rsid w:val="4E255D2C"/>
    <w:rsid w:val="4E2D2E33"/>
    <w:rsid w:val="4E456FA4"/>
    <w:rsid w:val="4E465CA3"/>
    <w:rsid w:val="4E5008D0"/>
    <w:rsid w:val="4E5A2D89"/>
    <w:rsid w:val="4E5D2171"/>
    <w:rsid w:val="4E6053EA"/>
    <w:rsid w:val="4E8C5DAC"/>
    <w:rsid w:val="4E9702AC"/>
    <w:rsid w:val="4E984750"/>
    <w:rsid w:val="4EAD7AD0"/>
    <w:rsid w:val="4F0168E2"/>
    <w:rsid w:val="4F1C4DC9"/>
    <w:rsid w:val="4F245FE4"/>
    <w:rsid w:val="4F6050C6"/>
    <w:rsid w:val="4F800539"/>
    <w:rsid w:val="4FBA6948"/>
    <w:rsid w:val="4FC13833"/>
    <w:rsid w:val="4FC926E8"/>
    <w:rsid w:val="4FD07F1A"/>
    <w:rsid w:val="4FE966F0"/>
    <w:rsid w:val="4FE972C6"/>
    <w:rsid w:val="501D04CE"/>
    <w:rsid w:val="502E69EF"/>
    <w:rsid w:val="50615016"/>
    <w:rsid w:val="50700DB5"/>
    <w:rsid w:val="50720FD1"/>
    <w:rsid w:val="50983839"/>
    <w:rsid w:val="50A8054F"/>
    <w:rsid w:val="50B52C6C"/>
    <w:rsid w:val="50D41344"/>
    <w:rsid w:val="51134562"/>
    <w:rsid w:val="511C0A32"/>
    <w:rsid w:val="511D718F"/>
    <w:rsid w:val="511F2F07"/>
    <w:rsid w:val="513F21AF"/>
    <w:rsid w:val="514648DC"/>
    <w:rsid w:val="514E7348"/>
    <w:rsid w:val="516C3C72"/>
    <w:rsid w:val="51A927D1"/>
    <w:rsid w:val="51DB0B9F"/>
    <w:rsid w:val="51E43809"/>
    <w:rsid w:val="51F375EB"/>
    <w:rsid w:val="51F7178E"/>
    <w:rsid w:val="51F7602F"/>
    <w:rsid w:val="522009D8"/>
    <w:rsid w:val="5224454D"/>
    <w:rsid w:val="522F3455"/>
    <w:rsid w:val="523D7A9D"/>
    <w:rsid w:val="52846D9A"/>
    <w:rsid w:val="52C51310"/>
    <w:rsid w:val="52D23FA9"/>
    <w:rsid w:val="52D63F73"/>
    <w:rsid w:val="52D7336D"/>
    <w:rsid w:val="53052D5D"/>
    <w:rsid w:val="53066417"/>
    <w:rsid w:val="53277E51"/>
    <w:rsid w:val="532C36B9"/>
    <w:rsid w:val="5348401B"/>
    <w:rsid w:val="538916D4"/>
    <w:rsid w:val="53990623"/>
    <w:rsid w:val="53E65BAC"/>
    <w:rsid w:val="53E86827"/>
    <w:rsid w:val="54091C4C"/>
    <w:rsid w:val="540D400F"/>
    <w:rsid w:val="542919A7"/>
    <w:rsid w:val="542D5B41"/>
    <w:rsid w:val="545A6004"/>
    <w:rsid w:val="545F4FC2"/>
    <w:rsid w:val="54617393"/>
    <w:rsid w:val="54752E3E"/>
    <w:rsid w:val="547F1F0F"/>
    <w:rsid w:val="548703CC"/>
    <w:rsid w:val="548E3F00"/>
    <w:rsid w:val="54AE0301"/>
    <w:rsid w:val="54DC2EBD"/>
    <w:rsid w:val="551C2BA2"/>
    <w:rsid w:val="55482300"/>
    <w:rsid w:val="5551200A"/>
    <w:rsid w:val="55626E39"/>
    <w:rsid w:val="556D1D67"/>
    <w:rsid w:val="5572737D"/>
    <w:rsid w:val="558F46A6"/>
    <w:rsid w:val="55A34BEF"/>
    <w:rsid w:val="55CF657E"/>
    <w:rsid w:val="55D31A2E"/>
    <w:rsid w:val="55D87B28"/>
    <w:rsid w:val="55DD6540"/>
    <w:rsid w:val="55E97640"/>
    <w:rsid w:val="56262642"/>
    <w:rsid w:val="563F375A"/>
    <w:rsid w:val="56636203"/>
    <w:rsid w:val="56757125"/>
    <w:rsid w:val="568A2F1A"/>
    <w:rsid w:val="56BA4761"/>
    <w:rsid w:val="56CA56C3"/>
    <w:rsid w:val="56CD51B3"/>
    <w:rsid w:val="56EB73E7"/>
    <w:rsid w:val="56ED7603"/>
    <w:rsid w:val="570F7EF4"/>
    <w:rsid w:val="57125CA5"/>
    <w:rsid w:val="574728DA"/>
    <w:rsid w:val="57532306"/>
    <w:rsid w:val="57686C8A"/>
    <w:rsid w:val="57784335"/>
    <w:rsid w:val="577D0987"/>
    <w:rsid w:val="57B21CDF"/>
    <w:rsid w:val="57E20BA8"/>
    <w:rsid w:val="57F831F4"/>
    <w:rsid w:val="58003366"/>
    <w:rsid w:val="58190916"/>
    <w:rsid w:val="583E4785"/>
    <w:rsid w:val="58687ABC"/>
    <w:rsid w:val="5875165E"/>
    <w:rsid w:val="58A3441E"/>
    <w:rsid w:val="58A40196"/>
    <w:rsid w:val="58AD5C74"/>
    <w:rsid w:val="58BA52C3"/>
    <w:rsid w:val="58DE5456"/>
    <w:rsid w:val="58E862D4"/>
    <w:rsid w:val="58E97977"/>
    <w:rsid w:val="59107F65"/>
    <w:rsid w:val="591A2206"/>
    <w:rsid w:val="59580AEA"/>
    <w:rsid w:val="5975743C"/>
    <w:rsid w:val="598E6BE8"/>
    <w:rsid w:val="59957B7A"/>
    <w:rsid w:val="599C293A"/>
    <w:rsid w:val="59A01FAF"/>
    <w:rsid w:val="59BE5287"/>
    <w:rsid w:val="59C97EB4"/>
    <w:rsid w:val="59DB1995"/>
    <w:rsid w:val="59F47AE4"/>
    <w:rsid w:val="59FB5B93"/>
    <w:rsid w:val="59FD5DAF"/>
    <w:rsid w:val="5A1E60D0"/>
    <w:rsid w:val="5A252C10"/>
    <w:rsid w:val="5A5D684E"/>
    <w:rsid w:val="5A5F4374"/>
    <w:rsid w:val="5A6279C1"/>
    <w:rsid w:val="5A647BDD"/>
    <w:rsid w:val="5A6C083F"/>
    <w:rsid w:val="5A7D47FA"/>
    <w:rsid w:val="5A8E508B"/>
    <w:rsid w:val="5A9009D2"/>
    <w:rsid w:val="5AAD67D2"/>
    <w:rsid w:val="5AB521E6"/>
    <w:rsid w:val="5ABE35D2"/>
    <w:rsid w:val="5AC6609C"/>
    <w:rsid w:val="5AD60A52"/>
    <w:rsid w:val="5B01367D"/>
    <w:rsid w:val="5B1C04B7"/>
    <w:rsid w:val="5B3A3F2B"/>
    <w:rsid w:val="5B6851C0"/>
    <w:rsid w:val="5B791466"/>
    <w:rsid w:val="5B8D4F11"/>
    <w:rsid w:val="5B8D71B3"/>
    <w:rsid w:val="5B953DC6"/>
    <w:rsid w:val="5BA87F9D"/>
    <w:rsid w:val="5BAC1760"/>
    <w:rsid w:val="5BAF6184"/>
    <w:rsid w:val="5BC16969"/>
    <w:rsid w:val="5BC50439"/>
    <w:rsid w:val="5BD75AB2"/>
    <w:rsid w:val="5BE663CF"/>
    <w:rsid w:val="5BF069DA"/>
    <w:rsid w:val="5BFE5E0F"/>
    <w:rsid w:val="5C033E7D"/>
    <w:rsid w:val="5C1311BC"/>
    <w:rsid w:val="5C190553"/>
    <w:rsid w:val="5C471564"/>
    <w:rsid w:val="5C7B120D"/>
    <w:rsid w:val="5C8B1798"/>
    <w:rsid w:val="5C8B259C"/>
    <w:rsid w:val="5CAB4ECB"/>
    <w:rsid w:val="5CB24286"/>
    <w:rsid w:val="5CD86660"/>
    <w:rsid w:val="5CEC0C14"/>
    <w:rsid w:val="5CF1327E"/>
    <w:rsid w:val="5D0867B2"/>
    <w:rsid w:val="5D162EA4"/>
    <w:rsid w:val="5D1C02FB"/>
    <w:rsid w:val="5D221689"/>
    <w:rsid w:val="5D777C27"/>
    <w:rsid w:val="5D897CE4"/>
    <w:rsid w:val="5D8A5BAC"/>
    <w:rsid w:val="5D9C5DED"/>
    <w:rsid w:val="5D9D7BB3"/>
    <w:rsid w:val="5DA64068"/>
    <w:rsid w:val="5DA97E4D"/>
    <w:rsid w:val="5DB13646"/>
    <w:rsid w:val="5DC80482"/>
    <w:rsid w:val="5DCC674F"/>
    <w:rsid w:val="5DCD7847"/>
    <w:rsid w:val="5DE936EF"/>
    <w:rsid w:val="5E021BE6"/>
    <w:rsid w:val="5E0F1C0D"/>
    <w:rsid w:val="5E183F2C"/>
    <w:rsid w:val="5E211941"/>
    <w:rsid w:val="5E261701"/>
    <w:rsid w:val="5E272AFC"/>
    <w:rsid w:val="5E36375C"/>
    <w:rsid w:val="5E3E0745"/>
    <w:rsid w:val="5E451404"/>
    <w:rsid w:val="5E455888"/>
    <w:rsid w:val="5E4C10B3"/>
    <w:rsid w:val="5E525F9E"/>
    <w:rsid w:val="5E7303EE"/>
    <w:rsid w:val="5E785A05"/>
    <w:rsid w:val="5E7B3747"/>
    <w:rsid w:val="5EA507C4"/>
    <w:rsid w:val="5EBE23F5"/>
    <w:rsid w:val="5EE50BC0"/>
    <w:rsid w:val="5F08322C"/>
    <w:rsid w:val="5F3322B8"/>
    <w:rsid w:val="5F36141C"/>
    <w:rsid w:val="5F3D56E4"/>
    <w:rsid w:val="5F443B39"/>
    <w:rsid w:val="5F645F89"/>
    <w:rsid w:val="5F685A79"/>
    <w:rsid w:val="5F7408C2"/>
    <w:rsid w:val="5F7A1C50"/>
    <w:rsid w:val="5F7A57AC"/>
    <w:rsid w:val="5F9943EA"/>
    <w:rsid w:val="5FA94790"/>
    <w:rsid w:val="5FBC7B73"/>
    <w:rsid w:val="5FC250E0"/>
    <w:rsid w:val="5FCA2931"/>
    <w:rsid w:val="5FD24E2C"/>
    <w:rsid w:val="5FED41D0"/>
    <w:rsid w:val="5FFC08B7"/>
    <w:rsid w:val="600904DE"/>
    <w:rsid w:val="600E2614"/>
    <w:rsid w:val="60457EDB"/>
    <w:rsid w:val="604B1F90"/>
    <w:rsid w:val="60636240"/>
    <w:rsid w:val="60765F74"/>
    <w:rsid w:val="608508AD"/>
    <w:rsid w:val="609874B9"/>
    <w:rsid w:val="60AF08A8"/>
    <w:rsid w:val="60AF1486"/>
    <w:rsid w:val="60BC7998"/>
    <w:rsid w:val="60F021CA"/>
    <w:rsid w:val="60FF4644"/>
    <w:rsid w:val="61471FEF"/>
    <w:rsid w:val="61534507"/>
    <w:rsid w:val="615C160D"/>
    <w:rsid w:val="616C210B"/>
    <w:rsid w:val="617526CF"/>
    <w:rsid w:val="61A3723C"/>
    <w:rsid w:val="61A82AA5"/>
    <w:rsid w:val="61A84853"/>
    <w:rsid w:val="61B96A60"/>
    <w:rsid w:val="61CE11A0"/>
    <w:rsid w:val="61DF5D9B"/>
    <w:rsid w:val="61E2049A"/>
    <w:rsid w:val="62026145"/>
    <w:rsid w:val="62065A5B"/>
    <w:rsid w:val="62175B9B"/>
    <w:rsid w:val="624C7DBC"/>
    <w:rsid w:val="62634C1E"/>
    <w:rsid w:val="626A5FAC"/>
    <w:rsid w:val="626A7D5A"/>
    <w:rsid w:val="627B3D15"/>
    <w:rsid w:val="628C0C5B"/>
    <w:rsid w:val="630A175C"/>
    <w:rsid w:val="630B13FB"/>
    <w:rsid w:val="630C7063"/>
    <w:rsid w:val="63506F50"/>
    <w:rsid w:val="6353259C"/>
    <w:rsid w:val="63775AF0"/>
    <w:rsid w:val="637864A7"/>
    <w:rsid w:val="637A089E"/>
    <w:rsid w:val="63870498"/>
    <w:rsid w:val="63A96660"/>
    <w:rsid w:val="63BF5E84"/>
    <w:rsid w:val="63C3175B"/>
    <w:rsid w:val="63F43D7F"/>
    <w:rsid w:val="63F57AF7"/>
    <w:rsid w:val="640E51AC"/>
    <w:rsid w:val="64104931"/>
    <w:rsid w:val="644C301C"/>
    <w:rsid w:val="647C1FC7"/>
    <w:rsid w:val="648152A9"/>
    <w:rsid w:val="648B09B1"/>
    <w:rsid w:val="64AC048C"/>
    <w:rsid w:val="64B21544"/>
    <w:rsid w:val="64B452BD"/>
    <w:rsid w:val="64E02555"/>
    <w:rsid w:val="65474383"/>
    <w:rsid w:val="65497BF4"/>
    <w:rsid w:val="657C502B"/>
    <w:rsid w:val="658120EC"/>
    <w:rsid w:val="659A0956"/>
    <w:rsid w:val="659A4C95"/>
    <w:rsid w:val="65EB0929"/>
    <w:rsid w:val="65EB379F"/>
    <w:rsid w:val="65EF18CC"/>
    <w:rsid w:val="65F52031"/>
    <w:rsid w:val="65F8742B"/>
    <w:rsid w:val="66012289"/>
    <w:rsid w:val="660460F1"/>
    <w:rsid w:val="6623094C"/>
    <w:rsid w:val="663A0221"/>
    <w:rsid w:val="663F32AC"/>
    <w:rsid w:val="66456B14"/>
    <w:rsid w:val="664F7993"/>
    <w:rsid w:val="6659436D"/>
    <w:rsid w:val="666147AC"/>
    <w:rsid w:val="666303EE"/>
    <w:rsid w:val="6683763C"/>
    <w:rsid w:val="66937143"/>
    <w:rsid w:val="66B051A7"/>
    <w:rsid w:val="66D01156"/>
    <w:rsid w:val="66DC0AFB"/>
    <w:rsid w:val="67366396"/>
    <w:rsid w:val="673B1CC5"/>
    <w:rsid w:val="6740552D"/>
    <w:rsid w:val="674C7A2E"/>
    <w:rsid w:val="674D37A6"/>
    <w:rsid w:val="674E7C4A"/>
    <w:rsid w:val="674F751F"/>
    <w:rsid w:val="675B44A0"/>
    <w:rsid w:val="675D1C3B"/>
    <w:rsid w:val="677B47B7"/>
    <w:rsid w:val="677F6056"/>
    <w:rsid w:val="678371C8"/>
    <w:rsid w:val="67955879"/>
    <w:rsid w:val="67A71109"/>
    <w:rsid w:val="67AA6A71"/>
    <w:rsid w:val="67C1305C"/>
    <w:rsid w:val="67C654E3"/>
    <w:rsid w:val="67D245D3"/>
    <w:rsid w:val="67EB36EB"/>
    <w:rsid w:val="67EB7D9C"/>
    <w:rsid w:val="67F105D6"/>
    <w:rsid w:val="681D1441"/>
    <w:rsid w:val="683C3F47"/>
    <w:rsid w:val="683E1A6D"/>
    <w:rsid w:val="68405F05"/>
    <w:rsid w:val="68460921"/>
    <w:rsid w:val="685A617B"/>
    <w:rsid w:val="687E33CA"/>
    <w:rsid w:val="68AD274F"/>
    <w:rsid w:val="68B93CF2"/>
    <w:rsid w:val="68C63810"/>
    <w:rsid w:val="68CD2DF1"/>
    <w:rsid w:val="68D777CC"/>
    <w:rsid w:val="68DC4DE2"/>
    <w:rsid w:val="68DD74D8"/>
    <w:rsid w:val="68E355C1"/>
    <w:rsid w:val="691071A7"/>
    <w:rsid w:val="69124CA8"/>
    <w:rsid w:val="69236EB5"/>
    <w:rsid w:val="693A1356"/>
    <w:rsid w:val="695452C0"/>
    <w:rsid w:val="695D23C7"/>
    <w:rsid w:val="69910A8E"/>
    <w:rsid w:val="699456BD"/>
    <w:rsid w:val="69A00928"/>
    <w:rsid w:val="69C75721"/>
    <w:rsid w:val="69C949D0"/>
    <w:rsid w:val="69D00DEB"/>
    <w:rsid w:val="6A0942FC"/>
    <w:rsid w:val="6A1B1D7F"/>
    <w:rsid w:val="6A2133F4"/>
    <w:rsid w:val="6A2E5B11"/>
    <w:rsid w:val="6A463F26"/>
    <w:rsid w:val="6A5E63F6"/>
    <w:rsid w:val="6A701C86"/>
    <w:rsid w:val="6A876FCF"/>
    <w:rsid w:val="6AA60986"/>
    <w:rsid w:val="6AC33F95"/>
    <w:rsid w:val="6ACB7804"/>
    <w:rsid w:val="6ADA17F5"/>
    <w:rsid w:val="6AE12B83"/>
    <w:rsid w:val="6AE21764"/>
    <w:rsid w:val="6AEA1A38"/>
    <w:rsid w:val="6AF40B09"/>
    <w:rsid w:val="6AF5763E"/>
    <w:rsid w:val="6B223D7D"/>
    <w:rsid w:val="6B295BAF"/>
    <w:rsid w:val="6B2A09EF"/>
    <w:rsid w:val="6B4C26F3"/>
    <w:rsid w:val="6B575266"/>
    <w:rsid w:val="6BBD714D"/>
    <w:rsid w:val="6BC35C76"/>
    <w:rsid w:val="6BE2124F"/>
    <w:rsid w:val="6BFF1513"/>
    <w:rsid w:val="6C180427"/>
    <w:rsid w:val="6C2139BD"/>
    <w:rsid w:val="6C270A6A"/>
    <w:rsid w:val="6C5572FF"/>
    <w:rsid w:val="6C621AA2"/>
    <w:rsid w:val="6C663340"/>
    <w:rsid w:val="6C896018"/>
    <w:rsid w:val="6CAF1186"/>
    <w:rsid w:val="6CC62031"/>
    <w:rsid w:val="6CC71FEC"/>
    <w:rsid w:val="6CCA7D73"/>
    <w:rsid w:val="6CDE10A7"/>
    <w:rsid w:val="6CE90966"/>
    <w:rsid w:val="6CF941B4"/>
    <w:rsid w:val="6D027BA1"/>
    <w:rsid w:val="6D1852E5"/>
    <w:rsid w:val="6D3139C5"/>
    <w:rsid w:val="6D394F34"/>
    <w:rsid w:val="6D3A2147"/>
    <w:rsid w:val="6D4318D3"/>
    <w:rsid w:val="6D597BED"/>
    <w:rsid w:val="6D617FAC"/>
    <w:rsid w:val="6D8048D6"/>
    <w:rsid w:val="6D8A7502"/>
    <w:rsid w:val="6D8B1399"/>
    <w:rsid w:val="6D9A2DB3"/>
    <w:rsid w:val="6DCB33C5"/>
    <w:rsid w:val="6DD95D94"/>
    <w:rsid w:val="6E041063"/>
    <w:rsid w:val="6E0F69CD"/>
    <w:rsid w:val="6E113780"/>
    <w:rsid w:val="6E1B1B54"/>
    <w:rsid w:val="6E1B63AC"/>
    <w:rsid w:val="6E271DA5"/>
    <w:rsid w:val="6E4E22DE"/>
    <w:rsid w:val="6E501759"/>
    <w:rsid w:val="6E712470"/>
    <w:rsid w:val="6E7A7577"/>
    <w:rsid w:val="6E8C2E06"/>
    <w:rsid w:val="6E8E3022"/>
    <w:rsid w:val="6EBA7973"/>
    <w:rsid w:val="6EDC5B3C"/>
    <w:rsid w:val="6EEF158D"/>
    <w:rsid w:val="6EFD5AB2"/>
    <w:rsid w:val="6F160E22"/>
    <w:rsid w:val="6F1C779D"/>
    <w:rsid w:val="6F215C44"/>
    <w:rsid w:val="6F3C59FE"/>
    <w:rsid w:val="6F526BC2"/>
    <w:rsid w:val="6F63000B"/>
    <w:rsid w:val="6F6F075E"/>
    <w:rsid w:val="6F72024E"/>
    <w:rsid w:val="6F963F3C"/>
    <w:rsid w:val="6F9C52CB"/>
    <w:rsid w:val="6FA21A81"/>
    <w:rsid w:val="6FD11419"/>
    <w:rsid w:val="6FDD7FCF"/>
    <w:rsid w:val="6FDE58E3"/>
    <w:rsid w:val="6FDF7AF8"/>
    <w:rsid w:val="6FEC0000"/>
    <w:rsid w:val="6FF354DE"/>
    <w:rsid w:val="70163753"/>
    <w:rsid w:val="70307BA2"/>
    <w:rsid w:val="703419A7"/>
    <w:rsid w:val="703630A9"/>
    <w:rsid w:val="7047716A"/>
    <w:rsid w:val="70C24D45"/>
    <w:rsid w:val="70D30D13"/>
    <w:rsid w:val="70F22F7C"/>
    <w:rsid w:val="70F73101"/>
    <w:rsid w:val="71072C18"/>
    <w:rsid w:val="71202F46"/>
    <w:rsid w:val="71381023"/>
    <w:rsid w:val="713A2F3F"/>
    <w:rsid w:val="71456569"/>
    <w:rsid w:val="718F3339"/>
    <w:rsid w:val="71933846"/>
    <w:rsid w:val="71B27028"/>
    <w:rsid w:val="71BB6629"/>
    <w:rsid w:val="71D21478"/>
    <w:rsid w:val="71F77335"/>
    <w:rsid w:val="72074E98"/>
    <w:rsid w:val="72097843"/>
    <w:rsid w:val="720A0C12"/>
    <w:rsid w:val="721B0672"/>
    <w:rsid w:val="72263F71"/>
    <w:rsid w:val="7239608F"/>
    <w:rsid w:val="7247604B"/>
    <w:rsid w:val="725105EF"/>
    <w:rsid w:val="725A3947"/>
    <w:rsid w:val="72676064"/>
    <w:rsid w:val="72780491"/>
    <w:rsid w:val="72785B7B"/>
    <w:rsid w:val="727A2A19"/>
    <w:rsid w:val="72883153"/>
    <w:rsid w:val="728A3B01"/>
    <w:rsid w:val="728B384B"/>
    <w:rsid w:val="72B05F69"/>
    <w:rsid w:val="72BC63B0"/>
    <w:rsid w:val="72D36E98"/>
    <w:rsid w:val="72DD275E"/>
    <w:rsid w:val="731955B0"/>
    <w:rsid w:val="73245D03"/>
    <w:rsid w:val="732775A1"/>
    <w:rsid w:val="73593BFF"/>
    <w:rsid w:val="738D38A8"/>
    <w:rsid w:val="73B73979"/>
    <w:rsid w:val="73D56FFD"/>
    <w:rsid w:val="73DC3EB3"/>
    <w:rsid w:val="74031DBD"/>
    <w:rsid w:val="74726D68"/>
    <w:rsid w:val="748137A2"/>
    <w:rsid w:val="74A215D5"/>
    <w:rsid w:val="74A33B03"/>
    <w:rsid w:val="74A40EAA"/>
    <w:rsid w:val="74AF0637"/>
    <w:rsid w:val="74C432FA"/>
    <w:rsid w:val="74C652C4"/>
    <w:rsid w:val="75114065"/>
    <w:rsid w:val="75143C6E"/>
    <w:rsid w:val="75265B6E"/>
    <w:rsid w:val="75472AE0"/>
    <w:rsid w:val="757D16FB"/>
    <w:rsid w:val="758D4034"/>
    <w:rsid w:val="75D4756D"/>
    <w:rsid w:val="76116A13"/>
    <w:rsid w:val="761248D7"/>
    <w:rsid w:val="763E70DC"/>
    <w:rsid w:val="765E6EEE"/>
    <w:rsid w:val="766331F3"/>
    <w:rsid w:val="76653191"/>
    <w:rsid w:val="76895694"/>
    <w:rsid w:val="76AE24B4"/>
    <w:rsid w:val="76C27D0D"/>
    <w:rsid w:val="76DE56EB"/>
    <w:rsid w:val="76EC4F95"/>
    <w:rsid w:val="773A3D47"/>
    <w:rsid w:val="773D7394"/>
    <w:rsid w:val="774626EC"/>
    <w:rsid w:val="775C1F10"/>
    <w:rsid w:val="77763388"/>
    <w:rsid w:val="77955421"/>
    <w:rsid w:val="77AE203F"/>
    <w:rsid w:val="77B57B27"/>
    <w:rsid w:val="77C47AB5"/>
    <w:rsid w:val="77CA50CB"/>
    <w:rsid w:val="77D93560"/>
    <w:rsid w:val="77DA5DB1"/>
    <w:rsid w:val="77F008AA"/>
    <w:rsid w:val="78041293"/>
    <w:rsid w:val="781400F4"/>
    <w:rsid w:val="78482494"/>
    <w:rsid w:val="785A48F6"/>
    <w:rsid w:val="78935432"/>
    <w:rsid w:val="78A40EA9"/>
    <w:rsid w:val="78AC657F"/>
    <w:rsid w:val="78B43685"/>
    <w:rsid w:val="78BD36C3"/>
    <w:rsid w:val="78FE57C9"/>
    <w:rsid w:val="790C526F"/>
    <w:rsid w:val="79116D2A"/>
    <w:rsid w:val="79224A93"/>
    <w:rsid w:val="793A122E"/>
    <w:rsid w:val="795544EA"/>
    <w:rsid w:val="795D7CB6"/>
    <w:rsid w:val="79621333"/>
    <w:rsid w:val="79654980"/>
    <w:rsid w:val="796B4E70"/>
    <w:rsid w:val="7996190C"/>
    <w:rsid w:val="79997DD2"/>
    <w:rsid w:val="799C4845"/>
    <w:rsid w:val="79BD47BC"/>
    <w:rsid w:val="79BD6B37"/>
    <w:rsid w:val="79C50530"/>
    <w:rsid w:val="79C75323"/>
    <w:rsid w:val="79CA1F41"/>
    <w:rsid w:val="79CB0C87"/>
    <w:rsid w:val="79DD4432"/>
    <w:rsid w:val="79E166FC"/>
    <w:rsid w:val="79E93803"/>
    <w:rsid w:val="79F6606B"/>
    <w:rsid w:val="7A01341F"/>
    <w:rsid w:val="7A08012D"/>
    <w:rsid w:val="7A3A405E"/>
    <w:rsid w:val="7A3E2F83"/>
    <w:rsid w:val="7A607D13"/>
    <w:rsid w:val="7A896B97"/>
    <w:rsid w:val="7A8A28F0"/>
    <w:rsid w:val="7AB318C3"/>
    <w:rsid w:val="7ACA3634"/>
    <w:rsid w:val="7AD978E0"/>
    <w:rsid w:val="7AF95CC7"/>
    <w:rsid w:val="7B0A57DF"/>
    <w:rsid w:val="7B18614D"/>
    <w:rsid w:val="7B1B5C3E"/>
    <w:rsid w:val="7B276391"/>
    <w:rsid w:val="7B2C31A3"/>
    <w:rsid w:val="7B3523B0"/>
    <w:rsid w:val="7B58479C"/>
    <w:rsid w:val="7B871525"/>
    <w:rsid w:val="7BBC2F7D"/>
    <w:rsid w:val="7BD52290"/>
    <w:rsid w:val="7BDC361F"/>
    <w:rsid w:val="7BEE6EAE"/>
    <w:rsid w:val="7C0714F5"/>
    <w:rsid w:val="7C077F70"/>
    <w:rsid w:val="7C09018C"/>
    <w:rsid w:val="7C372603"/>
    <w:rsid w:val="7C5746D7"/>
    <w:rsid w:val="7C647170"/>
    <w:rsid w:val="7C743857"/>
    <w:rsid w:val="7C7A2035"/>
    <w:rsid w:val="7C923CDE"/>
    <w:rsid w:val="7C9F63FA"/>
    <w:rsid w:val="7CBC51FE"/>
    <w:rsid w:val="7CDB5685"/>
    <w:rsid w:val="7CE51337"/>
    <w:rsid w:val="7CED12AC"/>
    <w:rsid w:val="7CEF1130"/>
    <w:rsid w:val="7CF84488"/>
    <w:rsid w:val="7D00333D"/>
    <w:rsid w:val="7D0C1CE2"/>
    <w:rsid w:val="7D0C2713"/>
    <w:rsid w:val="7D2A03BA"/>
    <w:rsid w:val="7D2A660C"/>
    <w:rsid w:val="7D31799A"/>
    <w:rsid w:val="7D85337F"/>
    <w:rsid w:val="7D8815CE"/>
    <w:rsid w:val="7DA4016C"/>
    <w:rsid w:val="7DBA15E6"/>
    <w:rsid w:val="7DC60B4C"/>
    <w:rsid w:val="7DC70947"/>
    <w:rsid w:val="7DD50326"/>
    <w:rsid w:val="7E151AF0"/>
    <w:rsid w:val="7E413C0D"/>
    <w:rsid w:val="7E441043"/>
    <w:rsid w:val="7E694F12"/>
    <w:rsid w:val="7E745D91"/>
    <w:rsid w:val="7E796341"/>
    <w:rsid w:val="7E7D49D0"/>
    <w:rsid w:val="7E941F8F"/>
    <w:rsid w:val="7EA34851"/>
    <w:rsid w:val="7EF56D0E"/>
    <w:rsid w:val="7EF96296"/>
    <w:rsid w:val="7F267854"/>
    <w:rsid w:val="7F2F7F0A"/>
    <w:rsid w:val="7F5A574D"/>
    <w:rsid w:val="7F653D2E"/>
    <w:rsid w:val="7FCF5B15"/>
    <w:rsid w:val="7FD16CE1"/>
    <w:rsid w:val="7FF25F15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25" w:line="247" w:lineRule="auto"/>
      <w:ind w:left="10" w:hanging="10"/>
    </w:pPr>
    <w:rPr>
      <w:rFonts w:ascii="微软雅黑" w:hAnsi="微软雅黑" w:eastAsia="微软雅黑" w:cs="微软雅黑"/>
      <w:color w:val="000000"/>
      <w:sz w:val="24"/>
      <w:szCs w:val="22"/>
      <w:lang w:val="en-US" w:eastAsia="en-US" w:bidi="ar-SA"/>
    </w:rPr>
  </w:style>
  <w:style w:type="paragraph" w:styleId="2">
    <w:name w:val="heading 1"/>
    <w:next w:val="1"/>
    <w:link w:val="17"/>
    <w:unhideWhenUsed/>
    <w:qFormat/>
    <w:uiPriority w:val="9"/>
    <w:pPr>
      <w:keepNext/>
      <w:keepLines/>
      <w:spacing w:after="51" w:line="259" w:lineRule="auto"/>
      <w:ind w:left="10" w:hanging="10"/>
      <w:outlineLvl w:val="0"/>
    </w:pPr>
    <w:rPr>
      <w:rFonts w:ascii="微软雅黑" w:hAnsi="微软雅黑" w:eastAsia="微软雅黑" w:cs="微软雅黑"/>
      <w:color w:val="000000"/>
      <w:sz w:val="48"/>
      <w:szCs w:val="22"/>
      <w:lang w:val="en-US" w:eastAsia="en-US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219" w:line="253" w:lineRule="auto"/>
      <w:ind w:left="10" w:hanging="10"/>
      <w:outlineLvl w:val="1"/>
    </w:pPr>
    <w:rPr>
      <w:rFonts w:ascii="微软雅黑" w:hAnsi="微软雅黑" w:eastAsia="微软雅黑" w:cs="微软雅黑"/>
      <w:color w:val="000000"/>
      <w:sz w:val="28"/>
      <w:szCs w:val="22"/>
      <w:lang w:val="en-US" w:eastAsia="en-US" w:bidi="ar-SA"/>
    </w:rPr>
  </w:style>
  <w:style w:type="paragraph" w:styleId="4">
    <w:name w:val="heading 3"/>
    <w:next w:val="1"/>
    <w:link w:val="20"/>
    <w:unhideWhenUsed/>
    <w:qFormat/>
    <w:uiPriority w:val="9"/>
    <w:pPr>
      <w:keepNext/>
      <w:keepLines/>
      <w:spacing w:after="217" w:line="259" w:lineRule="auto"/>
      <w:ind w:left="10" w:hanging="10"/>
      <w:outlineLvl w:val="2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paragraph" w:styleId="5">
    <w:name w:val="heading 4"/>
    <w:next w:val="1"/>
    <w:link w:val="21"/>
    <w:unhideWhenUsed/>
    <w:qFormat/>
    <w:uiPriority w:val="9"/>
    <w:pPr>
      <w:keepNext/>
      <w:keepLines/>
      <w:spacing w:after="217" w:line="259" w:lineRule="auto"/>
      <w:ind w:left="10" w:hanging="10"/>
      <w:outlineLvl w:val="3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paragraph" w:styleId="6">
    <w:name w:val="heading 5"/>
    <w:next w:val="1"/>
    <w:link w:val="18"/>
    <w:unhideWhenUsed/>
    <w:qFormat/>
    <w:uiPriority w:val="9"/>
    <w:pPr>
      <w:keepNext/>
      <w:keepLines/>
      <w:spacing w:after="219" w:line="253" w:lineRule="auto"/>
      <w:ind w:left="10" w:hanging="10"/>
      <w:outlineLvl w:val="4"/>
    </w:pPr>
    <w:rPr>
      <w:rFonts w:ascii="微软雅黑" w:hAnsi="微软雅黑" w:eastAsia="微软雅黑" w:cs="微软雅黑"/>
      <w:color w:val="000000"/>
      <w:sz w:val="28"/>
      <w:szCs w:val="22"/>
      <w:lang w:val="en-US" w:eastAsia="en-US" w:bidi="ar-SA"/>
    </w:rPr>
  </w:style>
  <w:style w:type="paragraph" w:styleId="7">
    <w:name w:val="heading 6"/>
    <w:next w:val="1"/>
    <w:link w:val="19"/>
    <w:unhideWhenUsed/>
    <w:qFormat/>
    <w:uiPriority w:val="9"/>
    <w:pPr>
      <w:keepNext/>
      <w:keepLines/>
      <w:spacing w:after="219" w:line="253" w:lineRule="auto"/>
      <w:ind w:left="10" w:hanging="10"/>
      <w:outlineLvl w:val="5"/>
    </w:pPr>
    <w:rPr>
      <w:rFonts w:ascii="微软雅黑" w:hAnsi="微软雅黑" w:eastAsia="微软雅黑" w:cs="微软雅黑"/>
      <w:color w:val="000000"/>
      <w:sz w:val="28"/>
      <w:szCs w:val="22"/>
      <w:lang w:val="en-US" w:eastAsia="en-US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9">
    <w:name w:val="toc 1"/>
    <w:basedOn w:val="1"/>
    <w:next w:val="1"/>
    <w:semiHidden/>
    <w:unhideWhenUsed/>
    <w:qFormat/>
    <w:uiPriority w:val="39"/>
  </w:style>
  <w:style w:type="paragraph" w:styleId="10">
    <w:name w:val="toc 2"/>
    <w:basedOn w:val="1"/>
    <w:next w:val="1"/>
    <w:semiHidden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2 Char"/>
    <w:link w:val="3"/>
    <w:qFormat/>
    <w:uiPriority w:val="0"/>
    <w:rPr>
      <w:rFonts w:ascii="微软雅黑" w:hAnsi="微软雅黑" w:eastAsia="微软雅黑" w:cs="微软雅黑"/>
      <w:color w:val="000000"/>
      <w:sz w:val="28"/>
    </w:rPr>
  </w:style>
  <w:style w:type="character" w:customStyle="1" w:styleId="17">
    <w:name w:val="Heading 1 Char"/>
    <w:link w:val="2"/>
    <w:qFormat/>
    <w:uiPriority w:val="0"/>
    <w:rPr>
      <w:rFonts w:ascii="微软雅黑" w:hAnsi="微软雅黑" w:eastAsia="微软雅黑" w:cs="微软雅黑"/>
      <w:color w:val="000000"/>
      <w:sz w:val="48"/>
    </w:rPr>
  </w:style>
  <w:style w:type="character" w:customStyle="1" w:styleId="18">
    <w:name w:val="Heading 5 Char"/>
    <w:link w:val="6"/>
    <w:qFormat/>
    <w:uiPriority w:val="0"/>
    <w:rPr>
      <w:rFonts w:ascii="微软雅黑" w:hAnsi="微软雅黑" w:eastAsia="微软雅黑" w:cs="微软雅黑"/>
      <w:color w:val="000000"/>
      <w:sz w:val="28"/>
    </w:rPr>
  </w:style>
  <w:style w:type="character" w:customStyle="1" w:styleId="19">
    <w:name w:val="Heading 6 Char"/>
    <w:link w:val="7"/>
    <w:qFormat/>
    <w:uiPriority w:val="0"/>
    <w:rPr>
      <w:rFonts w:ascii="微软雅黑" w:hAnsi="微软雅黑" w:eastAsia="微软雅黑" w:cs="微软雅黑"/>
      <w:color w:val="000000"/>
      <w:sz w:val="28"/>
    </w:rPr>
  </w:style>
  <w:style w:type="character" w:customStyle="1" w:styleId="20">
    <w:name w:val="Heading 3 Char"/>
    <w:link w:val="4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21">
    <w:name w:val="Heading 4 Char"/>
    <w:link w:val="5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table" w:customStyle="1" w:styleId="22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1830</Words>
  <Characters>2539</Characters>
  <Lines>292</Lines>
  <Paragraphs>82</Paragraphs>
  <TotalTime>0</TotalTime>
  <ScaleCrop>false</ScaleCrop>
  <LinksUpToDate>false</LinksUpToDate>
  <CharactersWithSpaces>2889</CharactersWithSpaces>
  <Application>WPS Office_12.1.0.25225_F1E327BC-269C-435d-A152-05C5408002CA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2025-11-25T06:39:00Z</dcterms:created>
  <dc:creator>word</dc:creator>
  <cp:lastModifiedBy>18566931991</cp:lastModifiedBy>
  <dcterms:modified xsi:type="dcterms:W3CDTF">2026-04-07T09:54:14Z</dcterms:modified>
  <dc:title>北京映翰通工业路由器IR302系列产品用户手册.pdf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eyJoZGlkIjoiY2RhOGIwZmJiNDg0MzFjMTBiYjQ0ZjNjYTg2Y2MzMmMiLCJ1c2VySWQiOiI5MDYyMDgyNTcifQ==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FD53A85E60EB42AFAEDD35C46C68813A_13</vt:lpwstr>
  </property>
</Properties>
</file>